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41262" w14:textId="43EF89EB" w:rsidR="00242AD7" w:rsidRDefault="008463FB" w:rsidP="008463FB">
      <w:pPr>
        <w:widowControl/>
        <w:adjustRightInd w:val="0"/>
        <w:snapToGrid w:val="0"/>
        <w:spacing w:line="480" w:lineRule="exact"/>
        <w:jc w:val="center"/>
        <w:rPr>
          <w:rFonts w:ascii="仿宋_GB2312" w:eastAsia="仿宋_GB2312" w:hAnsi="Calibri" w:cs="宋体"/>
          <w:b/>
          <w:sz w:val="32"/>
          <w:szCs w:val="32"/>
          <w:lang w:bidi="ar"/>
        </w:rPr>
      </w:pPr>
      <w:r>
        <w:rPr>
          <w:rFonts w:ascii="仿宋_GB2312" w:eastAsia="仿宋_GB2312" w:hAnsi="Calibri" w:cs="宋体" w:hint="eastAsia"/>
          <w:b/>
          <w:kern w:val="0"/>
          <w:sz w:val="32"/>
          <w:szCs w:val="32"/>
          <w:lang w:bidi="ar"/>
        </w:rPr>
        <w:t>中煤集团山西有限公司所属灵石县中煤九鑫焦化有限责任公司第三套干熄焦装置EPC总承包项目</w:t>
      </w:r>
      <w:r w:rsidR="00922B73">
        <w:rPr>
          <w:rFonts w:ascii="仿宋_GB2312" w:eastAsia="仿宋_GB2312" w:hAnsi="Calibri" w:cs="宋体" w:hint="eastAsia"/>
          <w:b/>
          <w:kern w:val="0"/>
          <w:sz w:val="32"/>
          <w:szCs w:val="32"/>
          <w:lang w:bidi="ar"/>
        </w:rPr>
        <w:t>火灾自动报警</w:t>
      </w:r>
      <w:r w:rsidR="0028235B">
        <w:rPr>
          <w:rFonts w:ascii="仿宋_GB2312" w:eastAsia="仿宋_GB2312" w:hAnsi="Calibri" w:cs="宋体" w:hint="eastAsia"/>
          <w:b/>
          <w:kern w:val="0"/>
          <w:sz w:val="32"/>
          <w:szCs w:val="32"/>
          <w:lang w:bidi="ar"/>
        </w:rPr>
        <w:t>系统设备</w:t>
      </w:r>
      <w:r>
        <w:rPr>
          <w:rFonts w:ascii="仿宋_GB2312" w:eastAsia="仿宋_GB2312" w:hAnsi="Calibri" w:cs="宋体" w:hint="eastAsia"/>
          <w:b/>
          <w:kern w:val="0"/>
          <w:sz w:val="32"/>
          <w:szCs w:val="32"/>
          <w:lang w:bidi="ar"/>
        </w:rPr>
        <w:t>竞争性谈判采购公告</w:t>
      </w:r>
    </w:p>
    <w:p w14:paraId="1DD23529" w14:textId="196A3DC8" w:rsidR="00242AD7" w:rsidRDefault="008463FB">
      <w:pPr>
        <w:widowControl/>
        <w:spacing w:line="360" w:lineRule="auto"/>
        <w:ind w:firstLineChars="200" w:firstLine="560"/>
        <w:jc w:val="left"/>
        <w:rPr>
          <w:color w:val="FF0000"/>
          <w:lang w:bidi="ar"/>
        </w:rPr>
      </w:pPr>
      <w:r>
        <w:rPr>
          <w:rFonts w:ascii="仿宋" w:eastAsia="仿宋" w:hAnsi="仿宋" w:cs="Times New Roman" w:hint="eastAsia"/>
          <w:kern w:val="0"/>
          <w:sz w:val="28"/>
          <w:szCs w:val="28"/>
          <w:lang w:bidi="ar"/>
        </w:rPr>
        <w:t>一、采购编号：</w:t>
      </w:r>
      <w:r w:rsidR="00922B73" w:rsidRPr="00922B73">
        <w:rPr>
          <w:rFonts w:ascii="仿宋" w:eastAsia="仿宋" w:hAnsi="仿宋" w:cs="Times New Roman"/>
          <w:kern w:val="0"/>
          <w:sz w:val="28"/>
          <w:szCs w:val="28"/>
          <w:lang w:bidi="ar"/>
        </w:rPr>
        <w:t>WB26026CG2026091401460</w:t>
      </w:r>
    </w:p>
    <w:p w14:paraId="244E2D9A" w14:textId="77777777" w:rsidR="00242AD7" w:rsidRDefault="008463FB">
      <w:pPr>
        <w:widowControl/>
        <w:spacing w:line="360" w:lineRule="auto"/>
        <w:ind w:leftChars="200" w:left="420"/>
        <w:jc w:val="left"/>
        <w:rPr>
          <w:rFonts w:cs="Arial Unicode MS"/>
          <w:lang w:bidi="ar"/>
        </w:rPr>
      </w:pPr>
      <w:r>
        <w:rPr>
          <w:rFonts w:ascii="仿宋" w:eastAsia="仿宋" w:hAnsi="仿宋" w:cs="Times New Roman" w:hint="eastAsia"/>
          <w:kern w:val="0"/>
          <w:sz w:val="28"/>
          <w:szCs w:val="28"/>
          <w:lang w:bidi="ar"/>
        </w:rPr>
        <w:t>二、项目</w:t>
      </w:r>
      <w:r>
        <w:rPr>
          <w:rFonts w:ascii="仿宋" w:eastAsia="仿宋" w:hAnsi="仿宋" w:cs="Arial Unicode MS" w:hint="eastAsia"/>
          <w:kern w:val="0"/>
          <w:sz w:val="28"/>
          <w:szCs w:val="28"/>
          <w:lang w:bidi="ar"/>
        </w:rPr>
        <w:t>名称：中煤集团山西有限公司所属灵石县中煤九鑫焦化有限责任公司第三套干熄焦装置EPC总承包项目</w:t>
      </w:r>
    </w:p>
    <w:p w14:paraId="66384043" w14:textId="77777777" w:rsidR="00242AD7" w:rsidRDefault="008463FB">
      <w:pPr>
        <w:widowControl/>
        <w:spacing w:line="360" w:lineRule="auto"/>
        <w:ind w:leftChars="200" w:left="420"/>
        <w:jc w:val="left"/>
      </w:pPr>
      <w:r>
        <w:rPr>
          <w:rFonts w:ascii="仿宋" w:eastAsia="仿宋" w:hAnsi="仿宋" w:cs="Times New Roman" w:hint="eastAsia"/>
          <w:kern w:val="0"/>
          <w:sz w:val="28"/>
          <w:szCs w:val="28"/>
          <w:lang w:bidi="ar"/>
        </w:rPr>
        <w:t>三、</w:t>
      </w:r>
      <w:r>
        <w:rPr>
          <w:rFonts w:ascii="仿宋" w:eastAsia="仿宋" w:hAnsi="仿宋" w:cs="Arial Unicode MS" w:hint="eastAsia"/>
          <w:kern w:val="0"/>
          <w:sz w:val="28"/>
          <w:szCs w:val="28"/>
          <w:lang w:bidi="ar"/>
        </w:rPr>
        <w:t>采购</w:t>
      </w:r>
      <w:r>
        <w:rPr>
          <w:rFonts w:ascii="仿宋" w:eastAsia="仿宋" w:hAnsi="仿宋" w:cs="Times New Roman" w:hint="eastAsia"/>
          <w:kern w:val="0"/>
          <w:sz w:val="28"/>
          <w:szCs w:val="28"/>
          <w:lang w:bidi="ar"/>
        </w:rPr>
        <w:t>内容：</w:t>
      </w:r>
    </w:p>
    <w:p w14:paraId="170649F2" w14:textId="20DAB39E" w:rsidR="00242AD7" w:rsidRDefault="008463FB">
      <w:pPr>
        <w:widowControl/>
        <w:ind w:firstLineChars="200" w:firstLine="560"/>
        <w:jc w:val="left"/>
        <w:rPr>
          <w:rFonts w:hAnsi="Calibri" w:cs="Arial Unicode MS"/>
        </w:rPr>
      </w:pPr>
      <w:r>
        <w:rPr>
          <w:rFonts w:ascii="仿宋" w:eastAsia="仿宋" w:hAnsi="仿宋" w:cs="Times New Roman" w:hint="eastAsia"/>
          <w:color w:val="000000"/>
          <w:kern w:val="0"/>
          <w:sz w:val="28"/>
          <w:szCs w:val="28"/>
          <w:lang w:bidi="ar"/>
        </w:rPr>
        <w:t>1、采购设备：</w:t>
      </w:r>
      <w:r w:rsidR="00922B73">
        <w:rPr>
          <w:rFonts w:ascii="仿宋" w:eastAsia="仿宋" w:hAnsi="仿宋" w:cs="Times New Roman" w:hint="eastAsia"/>
          <w:color w:val="000000"/>
          <w:kern w:val="0"/>
          <w:sz w:val="28"/>
          <w:szCs w:val="28"/>
          <w:lang w:bidi="ar"/>
        </w:rPr>
        <w:t>火灾自动报警</w:t>
      </w:r>
      <w:r w:rsidR="0028235B">
        <w:rPr>
          <w:rFonts w:ascii="仿宋" w:eastAsia="仿宋" w:hAnsi="仿宋" w:cs="Times New Roman" w:hint="eastAsia"/>
          <w:color w:val="000000"/>
          <w:kern w:val="0"/>
          <w:sz w:val="28"/>
          <w:szCs w:val="28"/>
          <w:lang w:bidi="ar"/>
        </w:rPr>
        <w:t>系统设备</w:t>
      </w:r>
      <w:r>
        <w:rPr>
          <w:rFonts w:ascii="仿宋" w:eastAsia="仿宋" w:hAnsi="仿宋" w:cs="Times New Roman" w:hint="eastAsia"/>
          <w:color w:val="000000"/>
          <w:kern w:val="0"/>
          <w:sz w:val="28"/>
          <w:szCs w:val="28"/>
          <w:lang w:bidi="ar"/>
        </w:rPr>
        <w:t xml:space="preserve">    </w:t>
      </w:r>
    </w:p>
    <w:p w14:paraId="674F8933" w14:textId="0A4EBCC7" w:rsidR="00242AD7" w:rsidRDefault="00922B73">
      <w:pPr>
        <w:pStyle w:val="Default"/>
        <w:widowControl/>
        <w:ind w:firstLine="480"/>
        <w:jc w:val="both"/>
      </w:pPr>
      <w:r>
        <w:rPr>
          <w:noProof/>
        </w:rPr>
        <w:lastRenderedPageBreak/>
        <w:drawing>
          <wp:inline distT="0" distB="0" distL="0" distR="0" wp14:anchorId="52DF0247" wp14:editId="727C0A33">
            <wp:extent cx="4867275" cy="71110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0578" t="5404" r="75970" b="33387"/>
                    <a:stretch/>
                  </pic:blipFill>
                  <pic:spPr bwMode="auto">
                    <a:xfrm>
                      <a:off x="0" y="0"/>
                      <a:ext cx="4888791" cy="7142455"/>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09ACE375" wp14:editId="3B91DE77">
            <wp:extent cx="5534025" cy="5717911"/>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581" t="5188" r="72662" b="47337"/>
                    <a:stretch/>
                  </pic:blipFill>
                  <pic:spPr bwMode="auto">
                    <a:xfrm>
                      <a:off x="0" y="0"/>
                      <a:ext cx="5580437" cy="5765865"/>
                    </a:xfrm>
                    <a:prstGeom prst="rect">
                      <a:avLst/>
                    </a:prstGeom>
                    <a:ln>
                      <a:noFill/>
                    </a:ln>
                    <a:extLst>
                      <a:ext uri="{53640926-AAD7-44D8-BBD7-CCE9431645EC}">
                        <a14:shadowObscured xmlns:a14="http://schemas.microsoft.com/office/drawing/2010/main"/>
                      </a:ext>
                    </a:extLst>
                  </pic:spPr>
                </pic:pic>
              </a:graphicData>
            </a:graphic>
          </wp:inline>
        </w:drawing>
      </w:r>
    </w:p>
    <w:p w14:paraId="714F63E2" w14:textId="77777777" w:rsidR="00242AD7" w:rsidRDefault="00242AD7"/>
    <w:p w14:paraId="0DB7C6B2" w14:textId="77777777" w:rsidR="00242AD7" w:rsidRDefault="008463FB">
      <w:pPr>
        <w:ind w:firstLineChars="200" w:firstLine="560"/>
        <w:jc w:val="left"/>
        <w:rPr>
          <w:rFonts w:hAnsi="Calibri" w:cs="Arial Unicode MS"/>
          <w:lang w:bidi="ar"/>
        </w:rPr>
      </w:pPr>
      <w:r>
        <w:rPr>
          <w:rFonts w:ascii="仿宋" w:eastAsia="仿宋" w:hAnsi="Calibri" w:cs="Arial Unicode MS" w:hint="eastAsia"/>
          <w:kern w:val="0"/>
          <w:sz w:val="28"/>
          <w:szCs w:val="28"/>
          <w:lang w:bidi="ar"/>
        </w:rPr>
        <w:t>具体供货范围、技术要求及参数等以最终设备采购PDF文件（技术规格）为准。</w:t>
      </w:r>
    </w:p>
    <w:p w14:paraId="5E4E5C3A" w14:textId="7C142E22" w:rsidR="00242AD7" w:rsidRDefault="008463FB">
      <w:pPr>
        <w:widowControl/>
        <w:ind w:firstLineChars="200" w:firstLine="560"/>
        <w:jc w:val="left"/>
        <w:rPr>
          <w:color w:val="000000"/>
          <w:lang w:bidi="ar"/>
        </w:rPr>
      </w:pPr>
      <w:r>
        <w:rPr>
          <w:rFonts w:ascii="仿宋" w:eastAsia="仿宋" w:hAnsi="仿宋" w:cs="Times New Roman" w:hint="eastAsia"/>
          <w:color w:val="000000"/>
          <w:kern w:val="0"/>
          <w:sz w:val="28"/>
          <w:szCs w:val="28"/>
          <w:lang w:bidi="ar"/>
        </w:rPr>
        <w:t>2</w:t>
      </w:r>
      <w:r w:rsidR="00B21426">
        <w:rPr>
          <w:rFonts w:ascii="仿宋" w:eastAsia="仿宋" w:hAnsi="仿宋" w:cs="Times New Roman" w:hint="eastAsia"/>
          <w:color w:val="000000"/>
          <w:kern w:val="0"/>
          <w:sz w:val="28"/>
          <w:szCs w:val="28"/>
          <w:lang w:bidi="ar"/>
        </w:rPr>
        <w:t>、本次采购的发包模式为总价（含税）</w:t>
      </w:r>
      <w:r w:rsidR="0028235B">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kern w:val="0"/>
          <w:sz w:val="28"/>
          <w:szCs w:val="28"/>
          <w:lang w:bidi="ar"/>
        </w:rPr>
        <w:t>包含设备</w:t>
      </w:r>
      <w:r w:rsidR="0028235B">
        <w:rPr>
          <w:rFonts w:ascii="仿宋" w:eastAsia="仿宋" w:hAnsi="仿宋" w:cs="Times New Roman" w:hint="eastAsia"/>
          <w:color w:val="000000"/>
          <w:kern w:val="0"/>
          <w:sz w:val="28"/>
          <w:szCs w:val="28"/>
          <w:lang w:bidi="ar"/>
        </w:rPr>
        <w:t>材料供货</w:t>
      </w:r>
      <w:r>
        <w:rPr>
          <w:rFonts w:ascii="仿宋" w:eastAsia="仿宋" w:hAnsi="仿宋" w:cs="Times New Roman" w:hint="eastAsia"/>
          <w:color w:val="000000"/>
          <w:kern w:val="0"/>
          <w:sz w:val="28"/>
          <w:szCs w:val="28"/>
          <w:lang w:bidi="ar"/>
        </w:rPr>
        <w:t>、运输费（含运输材料费）、安装费及技术调试服务费</w:t>
      </w:r>
      <w:r w:rsidR="00B21426">
        <w:rPr>
          <w:rFonts w:ascii="仿宋" w:eastAsia="仿宋" w:hAnsi="仿宋" w:cs="Times New Roman" w:hint="eastAsia"/>
          <w:color w:val="000000"/>
          <w:kern w:val="0"/>
          <w:sz w:val="28"/>
          <w:szCs w:val="28"/>
          <w:lang w:bidi="ar"/>
        </w:rPr>
        <w:t>、</w:t>
      </w:r>
      <w:r w:rsidR="00DB029D">
        <w:rPr>
          <w:rFonts w:ascii="仿宋" w:eastAsia="仿宋" w:hAnsi="仿宋" w:cs="Times New Roman" w:hint="eastAsia"/>
          <w:color w:val="000000"/>
          <w:kern w:val="0"/>
          <w:sz w:val="28"/>
          <w:szCs w:val="28"/>
          <w:lang w:bidi="ar"/>
        </w:rPr>
        <w:t>项目</w:t>
      </w:r>
      <w:r w:rsidR="0028235B">
        <w:rPr>
          <w:rFonts w:ascii="仿宋" w:eastAsia="仿宋" w:hAnsi="仿宋" w:cs="Times New Roman" w:hint="eastAsia"/>
          <w:color w:val="000000"/>
          <w:kern w:val="0"/>
          <w:sz w:val="28"/>
          <w:szCs w:val="28"/>
          <w:lang w:bidi="ar"/>
        </w:rPr>
        <w:t>验收</w:t>
      </w:r>
      <w:r w:rsidR="00DB029D">
        <w:rPr>
          <w:rFonts w:ascii="仿宋" w:eastAsia="仿宋" w:hAnsi="仿宋" w:cs="Times New Roman" w:hint="eastAsia"/>
          <w:color w:val="000000"/>
          <w:kern w:val="0"/>
          <w:sz w:val="28"/>
          <w:szCs w:val="28"/>
          <w:lang w:bidi="ar"/>
        </w:rPr>
        <w:t>、取得当地消防部门验收</w:t>
      </w:r>
      <w:r>
        <w:rPr>
          <w:rFonts w:ascii="仿宋" w:eastAsia="仿宋" w:hAnsi="仿宋" w:cs="Times New Roman" w:hint="eastAsia"/>
          <w:color w:val="000000"/>
          <w:kern w:val="0"/>
          <w:sz w:val="28"/>
          <w:szCs w:val="28"/>
          <w:lang w:bidi="ar"/>
        </w:rPr>
        <w:t>等。</w:t>
      </w:r>
    </w:p>
    <w:p w14:paraId="7F34F46F" w14:textId="77777777" w:rsidR="00242AD7" w:rsidRDefault="008463FB">
      <w:pPr>
        <w:widowControl/>
        <w:ind w:firstLineChars="200" w:firstLine="560"/>
        <w:jc w:val="left"/>
        <w:rPr>
          <w:rFonts w:cs="Arial Unicode MS"/>
          <w:lang w:bidi="ar"/>
        </w:rPr>
      </w:pPr>
      <w:r>
        <w:rPr>
          <w:rFonts w:ascii="仿宋" w:eastAsia="仿宋" w:hAnsi="仿宋" w:cs="Arial Unicode MS" w:hint="eastAsia"/>
          <w:kern w:val="0"/>
          <w:sz w:val="28"/>
          <w:szCs w:val="28"/>
          <w:lang w:bidi="ar"/>
        </w:rPr>
        <w:t>3、设备交货地址：山西省晋中市灵石县坛镇乡堡子塘村，济钢国际中煤九鑫焦化有限责任公司干熄焦项目施工现场。</w:t>
      </w:r>
    </w:p>
    <w:p w14:paraId="2D923E96" w14:textId="21EFFFB9" w:rsidR="00242AD7" w:rsidRDefault="008463FB">
      <w:pPr>
        <w:autoSpaceDE w:val="0"/>
        <w:autoSpaceDN w:val="0"/>
        <w:adjustRightInd w:val="0"/>
        <w:spacing w:line="360" w:lineRule="auto"/>
        <w:ind w:firstLineChars="200" w:firstLine="562"/>
        <w:jc w:val="left"/>
        <w:rPr>
          <w:rFonts w:hAnsi="Calibri" w:cs="Arial Unicode MS"/>
          <w:b/>
        </w:rPr>
      </w:pPr>
      <w:r>
        <w:rPr>
          <w:rFonts w:ascii="仿宋" w:eastAsia="仿宋" w:hAnsi="Calibri" w:cs="Arial Unicode MS" w:hint="eastAsia"/>
          <w:b/>
          <w:kern w:val="0"/>
          <w:sz w:val="28"/>
          <w:szCs w:val="28"/>
          <w:lang w:bidi="ar"/>
        </w:rPr>
        <w:t>4、设备交货期：</w:t>
      </w:r>
      <w:r w:rsidR="000A1DC8">
        <w:rPr>
          <w:rFonts w:ascii="仿宋" w:eastAsia="仿宋" w:hAnsi="Calibri" w:cs="Arial Unicode MS" w:hint="eastAsia"/>
          <w:b/>
          <w:kern w:val="0"/>
          <w:sz w:val="28"/>
          <w:szCs w:val="28"/>
          <w:lang w:bidi="ar"/>
        </w:rPr>
        <w:t>1</w:t>
      </w:r>
      <w:r>
        <w:rPr>
          <w:rFonts w:ascii="仿宋" w:eastAsia="仿宋" w:hAnsi="Calibri" w:cs="Arial Unicode MS" w:hint="eastAsia"/>
          <w:b/>
          <w:kern w:val="0"/>
          <w:sz w:val="28"/>
          <w:szCs w:val="28"/>
          <w:lang w:bidi="ar"/>
        </w:rPr>
        <w:t>个月（最终工期以合同约定为准）。</w:t>
      </w:r>
    </w:p>
    <w:p w14:paraId="5E77C87F" w14:textId="77777777" w:rsidR="00242AD7" w:rsidRDefault="008463FB">
      <w:pPr>
        <w:widowControl/>
        <w:adjustRightInd w:val="0"/>
        <w:spacing w:line="360" w:lineRule="auto"/>
        <w:ind w:firstLineChars="200" w:firstLine="562"/>
        <w:jc w:val="left"/>
        <w:rPr>
          <w:rFonts w:hAnsi="Calibri" w:cs="Arial Unicode MS"/>
          <w:b/>
          <w:lang w:bidi="ar"/>
        </w:rPr>
      </w:pPr>
      <w:r>
        <w:rPr>
          <w:rFonts w:ascii="仿宋" w:eastAsia="仿宋" w:hAnsi="Calibri" w:cs="Arial Unicode MS" w:hint="eastAsia"/>
          <w:b/>
          <w:kern w:val="0"/>
          <w:sz w:val="28"/>
          <w:szCs w:val="28"/>
          <w:lang w:bidi="ar"/>
        </w:rPr>
        <w:t>5、付款方式：</w:t>
      </w:r>
    </w:p>
    <w:p w14:paraId="34539F55" w14:textId="77777777" w:rsidR="00242AD7" w:rsidRDefault="008463FB">
      <w:pPr>
        <w:widowControl/>
        <w:ind w:firstLineChars="200" w:firstLine="560"/>
        <w:jc w:val="left"/>
        <w:rPr>
          <w:color w:val="000000"/>
          <w:lang w:bidi="ar"/>
        </w:rPr>
      </w:pPr>
      <w:r>
        <w:rPr>
          <w:rFonts w:ascii="仿宋" w:eastAsia="仿宋" w:hAnsi="仿宋" w:cs="Times New Roman" w:hint="eastAsia"/>
          <w:color w:val="000000"/>
          <w:kern w:val="0"/>
          <w:sz w:val="28"/>
          <w:szCs w:val="28"/>
          <w:lang w:bidi="ar"/>
        </w:rPr>
        <w:t>（1</w:t>
      </w:r>
      <w:r w:rsidR="002640C3">
        <w:rPr>
          <w:rFonts w:ascii="仿宋" w:eastAsia="仿宋" w:hAnsi="仿宋" w:cs="Times New Roman" w:hint="eastAsia"/>
          <w:color w:val="000000"/>
          <w:kern w:val="0"/>
          <w:sz w:val="28"/>
          <w:szCs w:val="28"/>
          <w:lang w:bidi="ar"/>
        </w:rPr>
        <w:t>）合同签订完毕，所有设备到场，清点确认无误</w:t>
      </w:r>
      <w:r>
        <w:rPr>
          <w:rFonts w:ascii="仿宋" w:eastAsia="仿宋" w:hAnsi="仿宋" w:cs="Times New Roman" w:hint="eastAsia"/>
          <w:color w:val="000000"/>
          <w:kern w:val="0"/>
          <w:sz w:val="28"/>
          <w:szCs w:val="28"/>
          <w:lang w:bidi="ar"/>
        </w:rPr>
        <w:t>，买方向卖方支付合同总额的60</w:t>
      </w:r>
      <w:r w:rsidR="002640C3">
        <w:rPr>
          <w:rFonts w:ascii="仿宋" w:eastAsia="仿宋" w:hAnsi="仿宋" w:cs="Times New Roman" w:hint="eastAsia"/>
          <w:color w:val="000000"/>
          <w:kern w:val="0"/>
          <w:sz w:val="28"/>
          <w:szCs w:val="28"/>
          <w:lang w:bidi="ar"/>
        </w:rPr>
        <w:t>％，作为到货</w:t>
      </w:r>
      <w:r>
        <w:rPr>
          <w:rFonts w:ascii="仿宋" w:eastAsia="仿宋" w:hAnsi="仿宋" w:cs="Times New Roman" w:hint="eastAsia"/>
          <w:color w:val="000000"/>
          <w:kern w:val="0"/>
          <w:sz w:val="28"/>
          <w:szCs w:val="28"/>
          <w:lang w:bidi="ar"/>
        </w:rPr>
        <w:t>款；</w:t>
      </w:r>
    </w:p>
    <w:p w14:paraId="071448A3" w14:textId="3AAA4A45" w:rsidR="00242AD7" w:rsidRDefault="008463FB">
      <w:pPr>
        <w:pStyle w:val="Default"/>
        <w:widowControl/>
        <w:jc w:val="both"/>
        <w:rPr>
          <w:rFonts w:ascii="仿宋" w:eastAsia="仿宋"/>
          <w:sz w:val="28"/>
          <w:szCs w:val="28"/>
          <w:lang w:bidi="ar"/>
        </w:rPr>
      </w:pPr>
      <w:r>
        <w:rPr>
          <w:rFonts w:ascii="仿宋" w:eastAsia="仿宋"/>
          <w:sz w:val="28"/>
          <w:szCs w:val="28"/>
          <w:lang w:bidi="ar"/>
        </w:rPr>
        <w:lastRenderedPageBreak/>
        <w:t>（2）设备全部投用并经性能考核合格</w:t>
      </w:r>
      <w:r w:rsidR="00922B73">
        <w:rPr>
          <w:rFonts w:ascii="仿宋" w:eastAsia="仿宋"/>
          <w:sz w:val="28"/>
          <w:szCs w:val="28"/>
          <w:lang w:bidi="ar"/>
        </w:rPr>
        <w:t>并取得当地消防部门验收</w:t>
      </w:r>
      <w:r>
        <w:rPr>
          <w:rFonts w:ascii="仿宋" w:eastAsia="仿宋"/>
          <w:sz w:val="28"/>
          <w:szCs w:val="28"/>
          <w:lang w:bidi="ar"/>
        </w:rPr>
        <w:t>后，买方向卖方支付合同总价的30%</w:t>
      </w:r>
      <w:r w:rsidR="002640C3">
        <w:rPr>
          <w:rFonts w:ascii="仿宋" w:eastAsia="仿宋"/>
          <w:sz w:val="28"/>
          <w:szCs w:val="28"/>
          <w:lang w:bidi="ar"/>
        </w:rPr>
        <w:t>作为</w:t>
      </w:r>
      <w:r>
        <w:rPr>
          <w:rFonts w:ascii="仿宋" w:eastAsia="仿宋"/>
          <w:sz w:val="28"/>
          <w:szCs w:val="28"/>
          <w:lang w:bidi="ar"/>
        </w:rPr>
        <w:t>验收款；</w:t>
      </w:r>
    </w:p>
    <w:p w14:paraId="30335701" w14:textId="77777777" w:rsidR="00242AD7" w:rsidRDefault="008463FB">
      <w:pPr>
        <w:widowControl/>
        <w:ind w:firstLineChars="200" w:firstLine="560"/>
        <w:jc w:val="left"/>
        <w:rPr>
          <w:color w:val="000000"/>
          <w:lang w:bidi="ar"/>
        </w:rPr>
      </w:pPr>
      <w:r>
        <w:rPr>
          <w:rFonts w:ascii="仿宋" w:eastAsia="仿宋" w:hAnsi="仿宋" w:cs="Times New Roman" w:hint="eastAsia"/>
          <w:color w:val="000000"/>
          <w:kern w:val="0"/>
          <w:sz w:val="28"/>
          <w:szCs w:val="28"/>
          <w:lang w:bidi="ar"/>
        </w:rPr>
        <w:t>（3）竣工验收一年后，设备运行无质量问题，支付设备总价款10%的质保金。</w:t>
      </w:r>
    </w:p>
    <w:p w14:paraId="3C9D8746" w14:textId="77777777" w:rsidR="00242AD7" w:rsidRDefault="008463FB">
      <w:pPr>
        <w:widowControl/>
        <w:adjustRightInd w:val="0"/>
        <w:snapToGrid w:val="0"/>
        <w:spacing w:line="480" w:lineRule="exact"/>
        <w:ind w:firstLineChars="200" w:firstLine="562"/>
        <w:jc w:val="left"/>
        <w:rPr>
          <w:rFonts w:cs="Arial Unicode MS"/>
          <w:lang w:bidi="ar"/>
        </w:rPr>
      </w:pPr>
      <w:r>
        <w:rPr>
          <w:rFonts w:ascii="仿宋_GB2312" w:eastAsia="仿宋_GB2312" w:hAnsi="Calibri" w:cs="宋体" w:hint="eastAsia"/>
          <w:b/>
          <w:kern w:val="0"/>
          <w:sz w:val="28"/>
          <w:szCs w:val="28"/>
          <w:lang w:bidi="ar"/>
        </w:rPr>
        <w:t>说明：按照付款节奏开具增设税发票；全部货款均以银行承兑结算。质保期1年。</w:t>
      </w:r>
    </w:p>
    <w:p w14:paraId="025B4DF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四、供应商资格要求</w:t>
      </w:r>
    </w:p>
    <w:p w14:paraId="03CAC5CA"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1、具有独立承担民事责任能力；</w:t>
      </w:r>
    </w:p>
    <w:p w14:paraId="15128DA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2、具有良好的企业信誉和健全的财务会计制度；</w:t>
      </w:r>
    </w:p>
    <w:p w14:paraId="03D23EF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3、具有履行合同必需的设备、专业技术、资质能力及相应质量管理认证；</w:t>
      </w:r>
    </w:p>
    <w:p w14:paraId="33C76B5B"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4、有依法缴纳税收和社会保障金的良好纪录；</w:t>
      </w:r>
    </w:p>
    <w:p w14:paraId="046E526C" w14:textId="77777777"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5、在经营活动中没有违法记录；</w:t>
      </w:r>
    </w:p>
    <w:p w14:paraId="175CB89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6、需要提供的相关资质文件：盖红章的经有关部门年检通过的企业法人营业执照原件或复印件、税务登记证、相应生产许可证件、同类型业绩合同3份（包括用户售后的评价）、业绩表、授权书等：</w:t>
      </w:r>
    </w:p>
    <w:p w14:paraId="5B222F4A" w14:textId="77777777" w:rsidR="00242AD7" w:rsidRDefault="008463FB">
      <w:pPr>
        <w:widowControl/>
        <w:spacing w:line="360" w:lineRule="auto"/>
        <w:ind w:leftChars="200" w:left="420"/>
        <w:jc w:val="left"/>
        <w:rPr>
          <w:lang w:bidi="ar"/>
        </w:rPr>
      </w:pPr>
      <w:r>
        <w:rPr>
          <w:rFonts w:ascii="仿宋" w:eastAsia="仿宋" w:hAnsi="仿宋" w:cs="Times New Roman" w:hint="eastAsia"/>
          <w:kern w:val="0"/>
          <w:sz w:val="28"/>
          <w:szCs w:val="28"/>
          <w:lang w:bidi="ar"/>
        </w:rPr>
        <w:t xml:space="preserve">7、供应商单位负责人为同一人或者存在直接控股、管理关系的不同供应商，不得同时参加同一设备的采购活动； </w:t>
      </w:r>
    </w:p>
    <w:p w14:paraId="497D1571" w14:textId="77777777"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8、本项目不接受联合体报名。</w:t>
      </w:r>
    </w:p>
    <w:p w14:paraId="5EAC7341" w14:textId="77777777"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五、报名及采购文件的获取</w:t>
      </w:r>
    </w:p>
    <w:p w14:paraId="18CE7156" w14:textId="6BC025CC" w:rsidR="00242AD7" w:rsidRDefault="008463FB">
      <w:pPr>
        <w:pStyle w:val="ab"/>
        <w:ind w:firstLine="562"/>
        <w:rPr>
          <w:color w:val="000000"/>
          <w:sz w:val="28"/>
          <w:lang w:bidi="ar"/>
        </w:rPr>
      </w:pPr>
      <w:bookmarkStart w:id="0" w:name="OLE_LINK6"/>
      <w:r>
        <w:rPr>
          <w:b/>
          <w:sz w:val="28"/>
          <w:lang w:bidi="ar"/>
        </w:rPr>
        <w:t>1、公告及报名时间：</w:t>
      </w:r>
      <w:r>
        <w:rPr>
          <w:sz w:val="28"/>
          <w:lang w:bidi="ar"/>
        </w:rPr>
        <w:t xml:space="preserve"> 2026年</w:t>
      </w:r>
      <w:r w:rsidR="00922B73">
        <w:rPr>
          <w:rFonts w:hint="default"/>
          <w:sz w:val="28"/>
          <w:lang w:bidi="ar"/>
        </w:rPr>
        <w:t>9</w:t>
      </w:r>
      <w:r>
        <w:rPr>
          <w:sz w:val="28"/>
          <w:lang w:bidi="ar"/>
        </w:rPr>
        <w:t>月</w:t>
      </w:r>
      <w:r w:rsidR="00922B73">
        <w:rPr>
          <w:rFonts w:hint="default"/>
          <w:sz w:val="28"/>
          <w:lang w:bidi="ar"/>
        </w:rPr>
        <w:t>1</w:t>
      </w:r>
      <w:r w:rsidR="00034991">
        <w:rPr>
          <w:sz w:val="28"/>
          <w:lang w:bidi="ar"/>
        </w:rPr>
        <w:t>5</w:t>
      </w:r>
      <w:r>
        <w:rPr>
          <w:sz w:val="28"/>
          <w:lang w:bidi="ar"/>
        </w:rPr>
        <w:t>日～ 2026年</w:t>
      </w:r>
      <w:r w:rsidR="00922B73">
        <w:rPr>
          <w:rFonts w:hint="default"/>
          <w:sz w:val="28"/>
          <w:lang w:bidi="ar"/>
        </w:rPr>
        <w:t>9</w:t>
      </w:r>
      <w:r>
        <w:rPr>
          <w:sz w:val="28"/>
          <w:lang w:bidi="ar"/>
        </w:rPr>
        <w:t>月</w:t>
      </w:r>
      <w:r w:rsidR="00034991">
        <w:rPr>
          <w:sz w:val="28"/>
          <w:lang w:bidi="ar"/>
        </w:rPr>
        <w:t>20</w:t>
      </w:r>
      <w:r>
        <w:rPr>
          <w:sz w:val="28"/>
          <w:lang w:bidi="ar"/>
        </w:rPr>
        <w:t>日（北京时间）</w:t>
      </w:r>
      <w:r>
        <w:rPr>
          <w:color w:val="000000"/>
          <w:sz w:val="28"/>
          <w:lang w:bidi="ar"/>
        </w:rPr>
        <w:t>。</w:t>
      </w:r>
    </w:p>
    <w:p w14:paraId="42DEB939" w14:textId="77777777" w:rsidR="00242AD7" w:rsidRDefault="008463FB">
      <w:pPr>
        <w:pStyle w:val="ab"/>
        <w:ind w:firstLine="562"/>
        <w:rPr>
          <w:b/>
          <w:sz w:val="28"/>
          <w:lang w:bidi="ar"/>
        </w:rPr>
      </w:pPr>
      <w:r>
        <w:rPr>
          <w:b/>
          <w:sz w:val="28"/>
          <w:lang w:bidi="ar"/>
        </w:rPr>
        <w:t>2、供应商入库申请：</w:t>
      </w:r>
      <w:r>
        <w:rPr>
          <w:sz w:val="28"/>
          <w:lang w:bidi="ar"/>
        </w:rPr>
        <w:t>首次参加我公司采购活动的供应商报名前需提交入库申请，我公司审核完成后方可报名参加，入库申请格式见附件二，供应商将加盖公章的入库申请连同营业执照、资质、安许的扫描件打包发送到</w:t>
      </w:r>
      <w:hyperlink r:id="rId10" w:history="1">
        <w:r>
          <w:rPr>
            <w:rStyle w:val="ae"/>
            <w:rFonts w:cs="宋体"/>
            <w:color w:val="000000"/>
            <w:sz w:val="28"/>
            <w:lang w:bidi="ar"/>
          </w:rPr>
          <w:t>cuijia@jiet.com.cn</w:t>
        </w:r>
      </w:hyperlink>
      <w:r>
        <w:rPr>
          <w:rStyle w:val="ae"/>
          <w:rFonts w:cs="宋体"/>
          <w:color w:val="000000"/>
          <w:sz w:val="28"/>
          <w:lang w:bidi="ar"/>
        </w:rPr>
        <w:t>。</w:t>
      </w:r>
    </w:p>
    <w:p w14:paraId="75749665" w14:textId="77777777" w:rsidR="00242AD7" w:rsidRDefault="008463FB">
      <w:pPr>
        <w:pStyle w:val="ab"/>
        <w:ind w:firstLine="562"/>
        <w:rPr>
          <w:rFonts w:cs="Arial Unicode MS"/>
          <w:b/>
          <w:sz w:val="28"/>
          <w:lang w:bidi="ar"/>
        </w:rPr>
      </w:pPr>
      <w:r>
        <w:rPr>
          <w:rFonts w:cs="Arial Unicode MS"/>
          <w:b/>
          <w:sz w:val="28"/>
          <w:lang w:bidi="ar"/>
        </w:rPr>
        <w:t>3、报名方式：</w:t>
      </w:r>
    </w:p>
    <w:p w14:paraId="14BAA6F7" w14:textId="6B5C9ECE" w:rsidR="00242AD7" w:rsidRDefault="008463FB">
      <w:pPr>
        <w:pStyle w:val="ab"/>
        <w:ind w:firstLine="562"/>
        <w:rPr>
          <w:sz w:val="28"/>
          <w:lang w:bidi="ar"/>
        </w:rPr>
      </w:pPr>
      <w:r>
        <w:rPr>
          <w:rFonts w:cs="Arial Unicode MS"/>
          <w:b/>
          <w:sz w:val="28"/>
          <w:lang w:bidi="ar"/>
        </w:rPr>
        <w:t>（1）提报采购报名函：报名函</w:t>
      </w:r>
      <w:r>
        <w:rPr>
          <w:b/>
          <w:sz w:val="28"/>
          <w:lang w:bidi="ar"/>
        </w:rPr>
        <w:t>文件名称为“</w:t>
      </w:r>
      <w:r w:rsidRPr="00C8251D">
        <w:rPr>
          <w:rFonts w:ascii="仿宋_GB2312" w:eastAsia="仿宋_GB2312" w:hAnsi="Calibri" w:cs="宋体"/>
          <w:b/>
          <w:sz w:val="28"/>
          <w:lang w:bidi="ar"/>
        </w:rPr>
        <w:t>济钢国际中煤九鑫干熄焦项目</w:t>
      </w:r>
      <w:r w:rsidR="00922B73">
        <w:rPr>
          <w:rFonts w:ascii="仿宋_GB2312" w:eastAsia="仿宋_GB2312" w:hAnsi="Calibri" w:cs="宋体"/>
          <w:b/>
          <w:sz w:val="28"/>
          <w:lang w:bidi="ar"/>
        </w:rPr>
        <w:t>火灾自动报警</w:t>
      </w:r>
      <w:r w:rsidR="0028235B">
        <w:rPr>
          <w:rFonts w:ascii="仿宋_GB2312" w:eastAsia="仿宋_GB2312" w:hAnsi="Calibri" w:cs="宋体"/>
          <w:b/>
          <w:sz w:val="28"/>
          <w:lang w:bidi="ar"/>
        </w:rPr>
        <w:t>系统设备</w:t>
      </w:r>
      <w:r>
        <w:rPr>
          <w:b/>
          <w:sz w:val="28"/>
          <w:lang w:bidi="ar"/>
        </w:rPr>
        <w:t>采购报名函”</w:t>
      </w:r>
      <w:r>
        <w:rPr>
          <w:sz w:val="28"/>
          <w:lang w:bidi="ar"/>
        </w:rPr>
        <w:t>，具体格式不限，必须写明①报名单位②银行信息③参</w:t>
      </w:r>
      <w:r>
        <w:rPr>
          <w:sz w:val="28"/>
          <w:lang w:bidi="ar"/>
        </w:rPr>
        <w:lastRenderedPageBreak/>
        <w:t>加竞争性谈判的项目名称及设备名称④联系人⑤联系方式（手机、电子邮箱）等相关信息，并加盖单位公章。将报名函彩色扫描确认后发送到邮箱：</w:t>
      </w:r>
      <w:hyperlink r:id="rId11" w:history="1">
        <w:r>
          <w:rPr>
            <w:rStyle w:val="ae"/>
            <w:rFonts w:cs="宋体"/>
            <w:color w:val="000000"/>
            <w:sz w:val="28"/>
            <w:lang w:bidi="ar"/>
          </w:rPr>
          <w:t>cuijia@jiet.com.cn</w:t>
        </w:r>
      </w:hyperlink>
      <w:r>
        <w:rPr>
          <w:sz w:val="28"/>
          <w:lang w:bidi="ar"/>
        </w:rPr>
        <w:t>。</w:t>
      </w:r>
      <w:hyperlink r:id="rId12" w:history="1"/>
    </w:p>
    <w:p w14:paraId="57A41863" w14:textId="77777777" w:rsidR="00242AD7" w:rsidRDefault="008463FB">
      <w:pPr>
        <w:pStyle w:val="ab"/>
        <w:ind w:firstLine="562"/>
        <w:rPr>
          <w:rFonts w:cs="Arial Unicode MS"/>
          <w:b/>
          <w:sz w:val="28"/>
          <w:lang w:bidi="ar"/>
        </w:rPr>
      </w:pPr>
      <w:r>
        <w:rPr>
          <w:rFonts w:cs="Arial Unicode MS"/>
          <w:b/>
          <w:sz w:val="28"/>
          <w:lang w:bidi="ar"/>
        </w:rPr>
        <w:t>（2）发送报名函时，将企业法人营业执照原件或复印件、公司对应的制造资质、相应的生产许可证件、同类型业绩盖章版原件或扫描件，汇总成一个文件，文件名称为“XXX公司相关资质及业绩文件”，和采购报名函一并发送到邮箱：</w:t>
      </w:r>
      <w:hyperlink r:id="rId13" w:history="1">
        <w:r>
          <w:rPr>
            <w:rStyle w:val="ae"/>
            <w:rFonts w:cs="Arial Unicode MS"/>
            <w:b/>
            <w:color w:val="auto"/>
            <w:sz w:val="28"/>
            <w:lang w:bidi="ar"/>
          </w:rPr>
          <w:t>cuijia@jiet.com.cn</w:t>
        </w:r>
      </w:hyperlink>
      <w:r>
        <w:rPr>
          <w:rFonts w:cs="Arial Unicode MS"/>
          <w:b/>
          <w:sz w:val="28"/>
          <w:lang w:bidi="ar"/>
        </w:rPr>
        <w:t>。</w:t>
      </w:r>
    </w:p>
    <w:p w14:paraId="4D4872D1" w14:textId="77777777" w:rsidR="00242AD7" w:rsidRDefault="008463FB">
      <w:pPr>
        <w:pStyle w:val="ab"/>
        <w:ind w:firstLine="562"/>
        <w:rPr>
          <w:sz w:val="28"/>
          <w:lang w:bidi="ar"/>
        </w:rPr>
      </w:pPr>
      <w:r>
        <w:rPr>
          <w:b/>
          <w:sz w:val="28"/>
          <w:lang w:bidi="ar"/>
        </w:rPr>
        <w:t>4、采购文件获取方式：</w:t>
      </w:r>
      <w:r>
        <w:rPr>
          <w:sz w:val="28"/>
          <w:lang w:bidi="ar"/>
        </w:rPr>
        <w:t>采购文件为电子版文件。</w:t>
      </w:r>
    </w:p>
    <w:p w14:paraId="73059501" w14:textId="77777777" w:rsidR="00034991" w:rsidRDefault="00034991" w:rsidP="00034991">
      <w:pPr>
        <w:widowControl/>
        <w:adjustRightInd w:val="0"/>
        <w:snapToGrid w:val="0"/>
        <w:spacing w:line="360" w:lineRule="auto"/>
        <w:ind w:firstLineChars="200" w:firstLine="560"/>
        <w:rPr>
          <w:rFonts w:ascii="仿宋" w:eastAsia="仿宋" w:hAnsi="仿宋" w:cs="Times New Roman" w:hint="eastAsia"/>
          <w:kern w:val="0"/>
          <w:sz w:val="28"/>
          <w:szCs w:val="28"/>
          <w:lang w:bidi="ar"/>
        </w:rPr>
      </w:pPr>
      <w:r>
        <w:rPr>
          <w:rFonts w:ascii="仿宋" w:eastAsia="仿宋" w:hAnsi="仿宋" w:cs="Times New Roman"/>
          <w:kern w:val="0"/>
          <w:sz w:val="28"/>
          <w:szCs w:val="28"/>
          <w:lang w:bidi="ar"/>
        </w:rPr>
        <w:t>采购文件售价：100元人民币。</w:t>
      </w:r>
      <w:r>
        <w:rPr>
          <w:rFonts w:ascii="仿宋" w:eastAsia="仿宋" w:hAnsi="仿宋" w:cs="Times New Roman" w:hint="eastAsia"/>
          <w:kern w:val="0"/>
          <w:sz w:val="28"/>
          <w:szCs w:val="28"/>
          <w:lang w:bidi="ar"/>
        </w:rPr>
        <w:t>标书费报名结束前转至指定账户，售后不退，转账回执单发送至邮箱：</w:t>
      </w:r>
      <w:hyperlink r:id="rId14" w:history="1">
        <w:r>
          <w:rPr>
            <w:rFonts w:ascii="仿宋" w:eastAsia="仿宋" w:hAnsi="仿宋" w:cs="Times New Roman"/>
            <w:kern w:val="0"/>
            <w:sz w:val="28"/>
            <w:szCs w:val="28"/>
            <w:lang w:bidi="ar"/>
          </w:rPr>
          <w:t>cuijia@jiet.com.cn</w:t>
        </w:r>
      </w:hyperlink>
      <w:r>
        <w:rPr>
          <w:rFonts w:ascii="仿宋" w:eastAsia="仿宋" w:hAnsi="仿宋" w:cs="Times New Roman" w:hint="eastAsia"/>
          <w:kern w:val="0"/>
          <w:sz w:val="28"/>
          <w:szCs w:val="28"/>
          <w:lang w:bidi="ar"/>
        </w:rPr>
        <w:t>。</w:t>
      </w:r>
    </w:p>
    <w:p w14:paraId="4371F18B" w14:textId="77777777" w:rsidR="00242AD7" w:rsidRDefault="008463FB">
      <w:pPr>
        <w:pStyle w:val="a5"/>
        <w:ind w:firstLineChars="152" w:firstLine="426"/>
        <w:rPr>
          <w:lang w:bidi="ar"/>
        </w:rPr>
      </w:pPr>
      <w:r>
        <w:rPr>
          <w:rFonts w:ascii="仿宋" w:eastAsia="仿宋" w:hAnsi="Calibri" w:cs="Arial Unicode MS"/>
          <w:bCs/>
          <w:szCs w:val="28"/>
          <w:lang w:bidi="ar"/>
        </w:rPr>
        <w:t>报名结束后统一发送采购文件，如未收到</w:t>
      </w:r>
      <w:r>
        <w:rPr>
          <w:rFonts w:ascii="仿宋_GB2312" w:eastAsia="仿宋_GB2312" w:hAnsi="Calibri" w:cs="宋体"/>
          <w:bCs/>
          <w:szCs w:val="28"/>
          <w:lang w:bidi="ar"/>
        </w:rPr>
        <w:t>相关采购文件请联系组织联系人索取。</w:t>
      </w:r>
    </w:p>
    <w:bookmarkEnd w:id="0"/>
    <w:p w14:paraId="59509B1E" w14:textId="77777777" w:rsidR="00242AD7" w:rsidRDefault="008463FB">
      <w:pPr>
        <w:widowControl/>
        <w:spacing w:line="360" w:lineRule="auto"/>
        <w:ind w:firstLineChars="200" w:firstLine="560"/>
        <w:jc w:val="left"/>
        <w:rPr>
          <w:u w:val="single"/>
        </w:rPr>
      </w:pPr>
      <w:r>
        <w:rPr>
          <w:rFonts w:ascii="仿宋" w:eastAsia="仿宋" w:hAnsi="仿宋" w:cs="Times New Roman" w:hint="eastAsia"/>
          <w:kern w:val="0"/>
          <w:sz w:val="28"/>
          <w:szCs w:val="28"/>
          <w:lang w:bidi="ar"/>
        </w:rPr>
        <w:t>六、保证金：</w:t>
      </w:r>
      <w:r>
        <w:rPr>
          <w:rFonts w:ascii="仿宋" w:eastAsia="仿宋" w:hAnsi="仿宋" w:cs="Times New Roman" w:hint="eastAsia"/>
          <w:kern w:val="0"/>
          <w:sz w:val="28"/>
          <w:szCs w:val="28"/>
          <w:u w:val="single"/>
          <w:lang w:bidi="ar"/>
        </w:rPr>
        <w:t>伍仟元</w:t>
      </w:r>
    </w:p>
    <w:p w14:paraId="045BC1F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1、未在提交响应文件截止时间前缴纳保证金的，将被拒绝。</w:t>
      </w:r>
    </w:p>
    <w:p w14:paraId="4F2CE211"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2、保证金应从潜在供应商银行基本账户内转出或汇出，为方便退还不出具收据。 </w:t>
      </w:r>
    </w:p>
    <w:p w14:paraId="07E98F01"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3、缴纳保证金账户信息：</w:t>
      </w:r>
    </w:p>
    <w:p w14:paraId="261FD143"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账户名称：济钢集团国际工程技术有限公司</w:t>
      </w:r>
    </w:p>
    <w:p w14:paraId="2DABBE26" w14:textId="7927FEBB"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开户银行：济南市工商银行东</w:t>
      </w:r>
      <w:r w:rsidR="00922B73">
        <w:rPr>
          <w:rFonts w:ascii="仿宋" w:eastAsia="仿宋" w:hAnsi="仿宋" w:cs="Times New Roman" w:hint="eastAsia"/>
          <w:kern w:val="0"/>
          <w:sz w:val="28"/>
          <w:szCs w:val="28"/>
          <w:lang w:bidi="ar"/>
        </w:rPr>
        <w:t>城</w:t>
      </w:r>
      <w:r>
        <w:rPr>
          <w:rFonts w:ascii="仿宋" w:eastAsia="仿宋" w:hAnsi="仿宋" w:cs="Times New Roman" w:hint="eastAsia"/>
          <w:kern w:val="0"/>
          <w:sz w:val="28"/>
          <w:szCs w:val="28"/>
          <w:lang w:bidi="ar"/>
        </w:rPr>
        <w:t>支行</w:t>
      </w:r>
    </w:p>
    <w:p w14:paraId="30AA843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开户行号：102451000344</w:t>
      </w:r>
    </w:p>
    <w:p w14:paraId="189FAFC4"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账号：1602003409014408634</w:t>
      </w:r>
    </w:p>
    <w:p w14:paraId="4126ADFF" w14:textId="77777777"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xml:space="preserve">     财务联系人：宋老师，电话：0531-62359860。</w:t>
      </w:r>
    </w:p>
    <w:p w14:paraId="03EDE788" w14:textId="77777777" w:rsidR="00242AD7" w:rsidRDefault="008463FB">
      <w:pPr>
        <w:pStyle w:val="msolistparagraph0"/>
        <w:numPr>
          <w:ilvl w:val="0"/>
          <w:numId w:val="1"/>
        </w:numPr>
        <w:ind w:firstLine="560"/>
        <w:rPr>
          <w:lang w:bidi="ar"/>
        </w:rPr>
      </w:pPr>
      <w:r>
        <w:rPr>
          <w:lang w:bidi="ar"/>
        </w:rPr>
        <w:t>采购人在确定成交供应商后，对未成交供应商保证金一个月后原账户无息退还，成交供应商保证金自动转化为合同履约保证金，在合同履约完成后原账户无息退还。</w:t>
      </w:r>
    </w:p>
    <w:p w14:paraId="58D8025A" w14:textId="77777777" w:rsidR="00242AD7" w:rsidRDefault="008463FB">
      <w:pPr>
        <w:autoSpaceDE w:val="0"/>
        <w:autoSpaceDN w:val="0"/>
        <w:adjustRightInd w:val="0"/>
        <w:spacing w:line="480" w:lineRule="exact"/>
        <w:ind w:firstLineChars="233" w:firstLine="652"/>
        <w:jc w:val="left"/>
        <w:rPr>
          <w:rFonts w:hAnsi="Calibri" w:cs="Arial Unicode MS"/>
          <w:color w:val="000000"/>
          <w:lang w:bidi="ar"/>
        </w:rPr>
      </w:pPr>
      <w:r>
        <w:rPr>
          <w:rFonts w:ascii="仿宋" w:eastAsia="仿宋" w:hAnsi="Calibri" w:cs="Arial Unicode MS" w:hint="eastAsia"/>
          <w:color w:val="000000"/>
          <w:kern w:val="0"/>
          <w:sz w:val="28"/>
          <w:szCs w:val="28"/>
          <w:lang w:bidi="ar"/>
        </w:rPr>
        <w:t>5、在递交响应文件时，要将保证金汇款底单</w:t>
      </w:r>
      <w:r>
        <w:rPr>
          <w:rFonts w:ascii="仿宋" w:eastAsia="仿宋" w:hAnsi="仿宋" w:cs="Times New Roman" w:hint="eastAsia"/>
          <w:kern w:val="0"/>
          <w:sz w:val="28"/>
          <w:szCs w:val="28"/>
          <w:lang w:bidi="ar"/>
        </w:rPr>
        <w:t>一并上交，</w:t>
      </w:r>
      <w:r>
        <w:rPr>
          <w:rFonts w:ascii="仿宋" w:eastAsia="仿宋" w:hAnsi="Calibri" w:cs="Arial Unicode MS" w:hint="eastAsia"/>
          <w:color w:val="000000"/>
          <w:kern w:val="0"/>
          <w:sz w:val="28"/>
          <w:szCs w:val="28"/>
          <w:lang w:bidi="ar"/>
        </w:rPr>
        <w:t>以备查验。</w:t>
      </w:r>
    </w:p>
    <w:p w14:paraId="71DF2E81" w14:textId="77777777" w:rsidR="00242AD7" w:rsidRDefault="008463FB">
      <w:pPr>
        <w:autoSpaceDE w:val="0"/>
        <w:autoSpaceDN w:val="0"/>
        <w:adjustRightInd w:val="0"/>
        <w:spacing w:line="480" w:lineRule="exact"/>
        <w:ind w:firstLineChars="234" w:firstLine="658"/>
        <w:jc w:val="left"/>
        <w:rPr>
          <w:lang w:bidi="ar"/>
        </w:rPr>
      </w:pPr>
      <w:r>
        <w:rPr>
          <w:rFonts w:ascii="仿宋" w:eastAsia="仿宋" w:hAnsi="Calibri" w:cs="Arial Unicode MS" w:hint="eastAsia"/>
          <w:b/>
          <w:color w:val="000000"/>
          <w:kern w:val="0"/>
          <w:sz w:val="28"/>
          <w:szCs w:val="28"/>
          <w:lang w:bidi="ar"/>
        </w:rPr>
        <w:t>对于与我公司有过合作且尚有余款未付的厂家，可签署保证金协议并签字盖章（协议格式附后），以未付货款抵作保证金。</w:t>
      </w:r>
    </w:p>
    <w:p w14:paraId="1A07F5B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lastRenderedPageBreak/>
        <w:t>七、响应文件编制要求</w:t>
      </w:r>
    </w:p>
    <w:p w14:paraId="5DCA8916"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（1）</w:t>
      </w:r>
      <w:r>
        <w:rPr>
          <w:rFonts w:ascii="仿宋" w:eastAsia="仿宋" w:hAnsi="仿宋" w:cs="Times New Roman" w:hint="eastAsia"/>
          <w:b/>
          <w:kern w:val="0"/>
          <w:sz w:val="28"/>
          <w:szCs w:val="28"/>
          <w:lang w:bidi="ar"/>
        </w:rPr>
        <w:t>分报价表（电子版）、商务文件（电子版，商务文件中不列价格）和技术文件（电子版）三部分</w:t>
      </w:r>
      <w:r>
        <w:rPr>
          <w:rFonts w:ascii="仿宋" w:eastAsia="仿宋" w:hAnsi="仿宋" w:cs="Times New Roman" w:hint="eastAsia"/>
          <w:kern w:val="0"/>
          <w:sz w:val="28"/>
          <w:szCs w:val="28"/>
          <w:lang w:bidi="ar"/>
        </w:rPr>
        <w:t>，上述文件必须为签字盖章扫描件。</w:t>
      </w:r>
    </w:p>
    <w:p w14:paraId="3DFA0582" w14:textId="5101741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报价表要求：</w:t>
      </w:r>
      <w:r>
        <w:rPr>
          <w:rFonts w:ascii="仿宋" w:eastAsia="仿宋" w:hAnsi="仿宋" w:cs="Times New Roman" w:hint="eastAsia"/>
          <w:b/>
          <w:kern w:val="0"/>
          <w:sz w:val="28"/>
          <w:szCs w:val="28"/>
          <w:lang w:bidi="ar"/>
        </w:rPr>
        <w:t>按照供货范围详列所有供货设备所有部件的明细</w:t>
      </w:r>
      <w:r w:rsidR="00DB029D">
        <w:rPr>
          <w:rFonts w:ascii="仿宋" w:eastAsia="仿宋" w:hAnsi="仿宋" w:cs="Times New Roman" w:hint="eastAsia"/>
          <w:b/>
          <w:kern w:val="0"/>
          <w:sz w:val="28"/>
          <w:szCs w:val="28"/>
          <w:lang w:bidi="ar"/>
        </w:rPr>
        <w:t>、规格、型号、品牌、数量、材质、重量及相应分项报价，运输费、</w:t>
      </w:r>
      <w:r>
        <w:rPr>
          <w:rFonts w:ascii="仿宋" w:eastAsia="仿宋" w:hAnsi="仿宋" w:cs="Times New Roman" w:hint="eastAsia"/>
          <w:b/>
          <w:kern w:val="0"/>
          <w:sz w:val="28"/>
          <w:szCs w:val="28"/>
          <w:lang w:bidi="ar"/>
        </w:rPr>
        <w:t>安装费单列，并汇总形成总价；所有的外购件品牌及相应报价；付款方式；交货时间等。</w:t>
      </w:r>
      <w:r>
        <w:rPr>
          <w:rFonts w:ascii="仿宋" w:eastAsia="仿宋" w:hAnsi="仿宋" w:cs="Times New Roman" w:hint="eastAsia"/>
          <w:kern w:val="0"/>
          <w:sz w:val="28"/>
          <w:szCs w:val="28"/>
          <w:lang w:bidi="ar"/>
        </w:rPr>
        <w:t>详见《供应商须知》相关要求。</w:t>
      </w:r>
    </w:p>
    <w:p w14:paraId="3BB21103"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（2）商务文件（电子版）</w:t>
      </w:r>
    </w:p>
    <w:p w14:paraId="39437030"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交货地点：（见上文要求）。</w:t>
      </w:r>
    </w:p>
    <w:p w14:paraId="6B33C1F1"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设备交货期：（见上文要求）。</w:t>
      </w:r>
    </w:p>
    <w:p w14:paraId="3BA438F5"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设备明细</w:t>
      </w:r>
    </w:p>
    <w:p w14:paraId="2629D2F7"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报价中要求包含设备运输、13% 增值税</w:t>
      </w:r>
    </w:p>
    <w:p w14:paraId="2D8F1DE8"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企业资质（见第四条第6款中要求内容）</w:t>
      </w:r>
    </w:p>
    <w:p w14:paraId="667B0E64"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报价有效期不得少于90日历天</w:t>
      </w:r>
    </w:p>
    <w:p w14:paraId="19E40C9D"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（3）技术文件（电子版）</w:t>
      </w:r>
    </w:p>
    <w:p w14:paraId="5CC4A74B"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供货产品名称、附图、规格、型号、产地、供货范围、外购件的配套厂或品牌。</w:t>
      </w:r>
    </w:p>
    <w:p w14:paraId="7F52D44A" w14:textId="77777777" w:rsidR="00C8251D" w:rsidRDefault="00C8251D" w:rsidP="00C8251D">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根据设备采用通知单中技术条件、技术要求进行编制，如果对技术要求存有异议，请书面提出，采购人统一技术答疑。如有技术偏离务必在技术文件中列出偏离表。</w:t>
      </w:r>
    </w:p>
    <w:p w14:paraId="25996FCB" w14:textId="77777777"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八、响应文件递交和竞争性谈判</w:t>
      </w:r>
    </w:p>
    <w:p w14:paraId="1A09C89C" w14:textId="27312029" w:rsidR="00C8251D" w:rsidRDefault="00C8251D" w:rsidP="00C8251D">
      <w:pPr>
        <w:widowControl/>
        <w:spacing w:line="360" w:lineRule="auto"/>
        <w:ind w:firstLineChars="200" w:firstLine="560"/>
        <w:jc w:val="left"/>
        <w:rPr>
          <w:rFonts w:ascii="仿宋" w:eastAsia="仿宋" w:hAnsi="仿宋" w:cs="Times New Roman" w:hint="eastAsia"/>
          <w:b/>
          <w:kern w:val="0"/>
          <w:sz w:val="28"/>
          <w:szCs w:val="28"/>
          <w:lang w:bidi="ar"/>
        </w:rPr>
      </w:pPr>
      <w:r>
        <w:rPr>
          <w:rFonts w:ascii="仿宋" w:eastAsia="仿宋" w:hAnsi="仿宋" w:cs="Times New Roman" w:hint="eastAsia"/>
          <w:kern w:val="0"/>
          <w:sz w:val="28"/>
          <w:szCs w:val="28"/>
          <w:lang w:bidi="ar"/>
        </w:rPr>
        <w:t>1、响应文件递交截止及谈判评审开始时间：</w:t>
      </w:r>
      <w:r>
        <w:rPr>
          <w:rFonts w:ascii="仿宋" w:eastAsia="仿宋" w:hAnsi="仿宋" w:cs="Times New Roman" w:hint="eastAsia"/>
          <w:b/>
          <w:kern w:val="0"/>
          <w:sz w:val="28"/>
          <w:szCs w:val="28"/>
          <w:lang w:bidi="ar"/>
        </w:rPr>
        <w:t>2026年</w:t>
      </w:r>
      <w:r w:rsidR="00643562">
        <w:rPr>
          <w:rFonts w:ascii="仿宋" w:eastAsia="仿宋" w:hAnsi="仿宋" w:cs="Times New Roman"/>
          <w:b/>
          <w:kern w:val="0"/>
          <w:sz w:val="28"/>
          <w:szCs w:val="28"/>
          <w:lang w:bidi="ar"/>
        </w:rPr>
        <w:t>9</w:t>
      </w:r>
      <w:r>
        <w:rPr>
          <w:rFonts w:ascii="仿宋" w:eastAsia="仿宋" w:hAnsi="仿宋" w:cs="Times New Roman" w:hint="eastAsia"/>
          <w:b/>
          <w:kern w:val="0"/>
          <w:sz w:val="28"/>
          <w:szCs w:val="28"/>
          <w:lang w:bidi="ar"/>
        </w:rPr>
        <w:t>月</w:t>
      </w:r>
      <w:r w:rsidR="00643562">
        <w:rPr>
          <w:rFonts w:ascii="仿宋" w:eastAsia="仿宋" w:hAnsi="仿宋" w:cs="Times New Roman"/>
          <w:b/>
          <w:kern w:val="0"/>
          <w:sz w:val="28"/>
          <w:szCs w:val="28"/>
          <w:lang w:bidi="ar"/>
        </w:rPr>
        <w:t>21</w:t>
      </w:r>
      <w:r>
        <w:rPr>
          <w:rFonts w:ascii="仿宋" w:eastAsia="仿宋" w:hAnsi="仿宋" w:cs="Times New Roman" w:hint="eastAsia"/>
          <w:b/>
          <w:kern w:val="0"/>
          <w:sz w:val="28"/>
          <w:szCs w:val="28"/>
          <w:lang w:bidi="ar"/>
        </w:rPr>
        <w:t>日</w:t>
      </w:r>
      <w:r w:rsidR="00034991">
        <w:rPr>
          <w:rFonts w:ascii="仿宋" w:eastAsia="仿宋" w:hAnsi="仿宋" w:cs="Times New Roman" w:hint="eastAsia"/>
          <w:b/>
          <w:kern w:val="0"/>
          <w:sz w:val="28"/>
          <w:szCs w:val="28"/>
          <w:lang w:bidi="ar"/>
        </w:rPr>
        <w:t>14</w:t>
      </w:r>
      <w:r>
        <w:rPr>
          <w:rFonts w:ascii="仿宋" w:eastAsia="仿宋" w:hAnsi="仿宋" w:cs="Times New Roman" w:hint="eastAsia"/>
          <w:b/>
          <w:kern w:val="0"/>
          <w:sz w:val="28"/>
          <w:szCs w:val="28"/>
          <w:lang w:bidi="ar"/>
        </w:rPr>
        <w:t>：00。</w:t>
      </w:r>
    </w:p>
    <w:p w14:paraId="0461BA47" w14:textId="77777777" w:rsidR="00C8251D" w:rsidRDefault="00C8251D" w:rsidP="00C8251D">
      <w:pPr>
        <w:widowControl/>
        <w:spacing w:line="360" w:lineRule="auto"/>
        <w:ind w:leftChars="200" w:left="420"/>
        <w:jc w:val="left"/>
        <w:rPr>
          <w:rFonts w:ascii="仿宋" w:eastAsia="仿宋" w:hAnsi="仿宋" w:cs="Times New Roman" w:hint="eastAsia"/>
          <w:kern w:val="0"/>
          <w:sz w:val="28"/>
          <w:szCs w:val="28"/>
          <w:lang w:bidi="ar"/>
        </w:rPr>
      </w:pPr>
      <w:bookmarkStart w:id="1" w:name="OLE_LINK3"/>
      <w:r>
        <w:rPr>
          <w:rFonts w:ascii="仿宋" w:eastAsia="仿宋" w:hAnsi="仿宋" w:cs="Times New Roman" w:hint="eastAsia"/>
          <w:kern w:val="0"/>
          <w:sz w:val="28"/>
          <w:szCs w:val="28"/>
          <w:lang w:bidi="ar"/>
        </w:rPr>
        <w:t>2、响应文件提交方式：</w:t>
      </w:r>
      <w:bookmarkEnd w:id="1"/>
      <w:r w:rsidRPr="003B1EA5">
        <w:rPr>
          <w:rFonts w:ascii="仿宋" w:eastAsia="仿宋" w:hAnsi="仿宋" w:cs="Times New Roman" w:hint="eastAsia"/>
          <w:kern w:val="0"/>
          <w:sz w:val="28"/>
          <w:szCs w:val="28"/>
          <w:lang w:bidi="ar"/>
        </w:rPr>
        <w:t>评审开始时间之前，发送电子版响应文件至邮箱（报价表与其他两个文件须分开，即通过两个邮件分别单独发送），邮箱：</w:t>
      </w:r>
      <w:hyperlink r:id="rId15" w:history="1">
        <w:r w:rsidRPr="005225FD">
          <w:rPr>
            <w:rStyle w:val="ae"/>
            <w:rFonts w:ascii="仿宋" w:eastAsia="仿宋" w:hAnsi="仿宋" w:cs="Times New Roman" w:hint="eastAsia"/>
            <w:color w:val="auto"/>
            <w:kern w:val="0"/>
            <w:sz w:val="28"/>
            <w:szCs w:val="28"/>
            <w:lang w:bidi="ar"/>
          </w:rPr>
          <w:t>cuijia@jiet.com.cn</w:t>
        </w:r>
      </w:hyperlink>
      <w:r w:rsidRPr="005225FD">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p>
    <w:p w14:paraId="667D3DB9" w14:textId="77777777" w:rsidR="00F30E9A" w:rsidRDefault="008463FB">
      <w:pPr>
        <w:widowControl/>
        <w:spacing w:line="360" w:lineRule="auto"/>
        <w:ind w:firstLineChars="200" w:firstLine="560"/>
        <w:jc w:val="left"/>
        <w:rPr>
          <w:rFonts w:ascii="仿宋" w:eastAsia="仿宋" w:hAnsi="仿宋" w:cs="Times New Roman" w:hint="eastAsia"/>
          <w:kern w:val="0"/>
          <w:sz w:val="28"/>
          <w:szCs w:val="28"/>
          <w:lang w:bidi="ar"/>
        </w:rPr>
      </w:pPr>
      <w:r>
        <w:rPr>
          <w:rFonts w:ascii="仿宋" w:eastAsia="仿宋" w:hAnsi="仿宋" w:cs="Times New Roman" w:hint="eastAsia"/>
          <w:color w:val="000000"/>
          <w:kern w:val="0"/>
          <w:sz w:val="28"/>
          <w:szCs w:val="28"/>
          <w:lang w:bidi="ar"/>
        </w:rPr>
        <w:t>3、竞争性谈判方式：</w:t>
      </w:r>
      <w:r w:rsidR="00F30E9A">
        <w:rPr>
          <w:rFonts w:ascii="仿宋" w:eastAsia="仿宋" w:hAnsi="仿宋" w:cs="Times New Roman" w:hint="eastAsia"/>
          <w:kern w:val="0"/>
          <w:sz w:val="28"/>
          <w:szCs w:val="28"/>
          <w:lang w:bidi="ar"/>
        </w:rPr>
        <w:t>采购人先进行资格审查及技术评审，评审合格的进入下一阶段商务评审；评审不合格的不进入商务评审。</w:t>
      </w:r>
    </w:p>
    <w:p w14:paraId="6DB5BE24"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lastRenderedPageBreak/>
        <w:t>4、潜在供应商须以包为单位对该包中的全部内容进行响应，不完整的响应文件将被拒绝。技术及商务偏离内容需按要求专门澄清明确，未按要求澄清明确的视为响应采购要求。恶意不响应采购文件要求并不作书面明确提示的视为无效响应文件，情节严重的列入供应商黑名单。</w:t>
      </w:r>
    </w:p>
    <w:p w14:paraId="704C666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九、联系方式</w:t>
      </w:r>
    </w:p>
    <w:p w14:paraId="3E01A362" w14:textId="2615051F" w:rsidR="00242AD7" w:rsidRDefault="005D4D17">
      <w:pPr>
        <w:widowControl/>
        <w:spacing w:line="360" w:lineRule="auto"/>
        <w:ind w:firstLineChars="200" w:firstLine="560"/>
        <w:jc w:val="left"/>
      </w:pPr>
      <w:r>
        <w:rPr>
          <w:rFonts w:ascii="仿宋" w:eastAsia="仿宋" w:hAnsi="仿宋" w:cs="Times New Roman" w:hint="eastAsia"/>
          <w:kern w:val="0"/>
          <w:sz w:val="28"/>
          <w:szCs w:val="28"/>
          <w:lang w:bidi="ar"/>
        </w:rPr>
        <w:t>招标</w:t>
      </w:r>
      <w:r w:rsidR="008463FB">
        <w:rPr>
          <w:rFonts w:ascii="仿宋" w:eastAsia="仿宋" w:hAnsi="仿宋" w:cs="Times New Roman" w:hint="eastAsia"/>
          <w:kern w:val="0"/>
          <w:sz w:val="28"/>
          <w:szCs w:val="28"/>
          <w:lang w:bidi="ar"/>
        </w:rPr>
        <w:t>联系人：崔工  电话：0531-62359837</w:t>
      </w:r>
    </w:p>
    <w:p w14:paraId="5FE5CD54" w14:textId="29FC2496"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 xml:space="preserve">商务联系人：李工 </w:t>
      </w:r>
      <w:r w:rsidR="00C8251D">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电话：0531-623598</w:t>
      </w:r>
      <w:r w:rsidR="00C378D4">
        <w:rPr>
          <w:rFonts w:ascii="仿宋" w:eastAsia="仿宋" w:hAnsi="仿宋" w:cs="Times New Roman"/>
          <w:kern w:val="0"/>
          <w:sz w:val="28"/>
          <w:szCs w:val="28"/>
          <w:lang w:bidi="ar"/>
        </w:rPr>
        <w:t>11</w:t>
      </w:r>
    </w:p>
    <w:p w14:paraId="0E02EA7B" w14:textId="6F4BFDB2"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技术联系人：</w:t>
      </w:r>
      <w:r w:rsidR="00643562">
        <w:rPr>
          <w:rFonts w:ascii="仿宋" w:eastAsia="仿宋" w:hAnsi="仿宋" w:cs="Times New Roman" w:hint="eastAsia"/>
          <w:kern w:val="0"/>
          <w:sz w:val="28"/>
          <w:szCs w:val="28"/>
          <w:lang w:bidi="ar"/>
        </w:rPr>
        <w:t>梁</w:t>
      </w:r>
      <w:r>
        <w:rPr>
          <w:rFonts w:ascii="仿宋" w:eastAsia="仿宋" w:hAnsi="仿宋" w:cs="Times New Roman" w:hint="eastAsia"/>
          <w:kern w:val="0"/>
          <w:sz w:val="28"/>
          <w:szCs w:val="28"/>
          <w:lang w:bidi="ar"/>
        </w:rPr>
        <w:t>工  电话：</w:t>
      </w:r>
      <w:r w:rsidR="005D4D17">
        <w:rPr>
          <w:rFonts w:ascii="仿宋" w:eastAsia="仿宋" w:hAnsi="仿宋" w:cs="Times New Roman" w:hint="eastAsia"/>
          <w:kern w:val="0"/>
          <w:sz w:val="28"/>
          <w:szCs w:val="28"/>
          <w:lang w:bidi="ar"/>
        </w:rPr>
        <w:t>0531-623599</w:t>
      </w:r>
      <w:r w:rsidR="00643562">
        <w:rPr>
          <w:rFonts w:ascii="仿宋" w:eastAsia="仿宋" w:hAnsi="仿宋" w:cs="Times New Roman"/>
          <w:kern w:val="0"/>
          <w:sz w:val="28"/>
          <w:szCs w:val="28"/>
          <w:lang w:bidi="ar"/>
        </w:rPr>
        <w:t>75</w:t>
      </w:r>
    </w:p>
    <w:p w14:paraId="20EA37CB" w14:textId="77777777" w:rsidR="00242AD7" w:rsidRDefault="008463FB">
      <w:pPr>
        <w:widowControl/>
        <w:spacing w:line="360" w:lineRule="auto"/>
        <w:ind w:firstLineChars="200" w:firstLine="560"/>
        <w:jc w:val="left"/>
      </w:pPr>
      <w:r>
        <w:rPr>
          <w:rFonts w:ascii="仿宋" w:eastAsia="仿宋" w:hAnsi="仿宋" w:cs="Times New Roman" w:hint="eastAsia"/>
          <w:color w:val="000000"/>
          <w:kern w:val="0"/>
          <w:sz w:val="28"/>
          <w:szCs w:val="28"/>
          <w:lang w:bidi="ar"/>
        </w:rPr>
        <w:t>申请发票、退保证金联系人：陈工 电话：0531-62359873，邮箱：</w:t>
      </w:r>
      <w:hyperlink r:id="rId16" w:history="1">
        <w:r>
          <w:rPr>
            <w:rStyle w:val="ae"/>
            <w:color w:val="000000"/>
            <w:u w:val="none"/>
            <w:lang w:bidi="ar"/>
          </w:rPr>
          <w:t>chenwei71@jiet.com.cn</w:t>
        </w:r>
      </w:hyperlink>
      <w:r>
        <w:rPr>
          <w:rFonts w:ascii="仿宋" w:eastAsia="仿宋" w:hAnsi="仿宋" w:cs="Times New Roman" w:hint="eastAsia"/>
          <w:color w:val="000000"/>
          <w:kern w:val="0"/>
          <w:sz w:val="28"/>
          <w:szCs w:val="28"/>
          <w:lang w:bidi="ar"/>
        </w:rPr>
        <w:t>。</w:t>
      </w:r>
    </w:p>
    <w:p w14:paraId="546B28AF" w14:textId="77777777"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十、采购内容和其他要求见供应商须知和技术规格书。</w:t>
      </w:r>
    </w:p>
    <w:p w14:paraId="2E04956C" w14:textId="77777777" w:rsidR="00242AD7" w:rsidRDefault="008463FB">
      <w:pPr>
        <w:widowControl/>
        <w:spacing w:line="360" w:lineRule="auto"/>
        <w:ind w:firstLineChars="1600" w:firstLine="4480"/>
        <w:jc w:val="left"/>
      </w:pPr>
      <w:r>
        <w:rPr>
          <w:rFonts w:ascii="仿宋" w:eastAsia="仿宋" w:hAnsi="仿宋" w:cs="Times New Roman" w:hint="eastAsia"/>
          <w:kern w:val="0"/>
          <w:sz w:val="28"/>
          <w:szCs w:val="28"/>
          <w:lang w:bidi="ar"/>
        </w:rPr>
        <w:t>济钢集团国际工程技术有限公司</w:t>
      </w:r>
    </w:p>
    <w:p w14:paraId="00E50D88" w14:textId="41CEAD0C"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2026年</w:t>
      </w:r>
      <w:r w:rsidR="00643562">
        <w:rPr>
          <w:rFonts w:ascii="仿宋" w:eastAsia="仿宋" w:hAnsi="仿宋" w:cs="Times New Roman"/>
          <w:kern w:val="0"/>
          <w:sz w:val="28"/>
          <w:szCs w:val="28"/>
          <w:lang w:bidi="ar"/>
        </w:rPr>
        <w:t>9</w:t>
      </w:r>
      <w:r>
        <w:rPr>
          <w:rFonts w:ascii="仿宋" w:eastAsia="仿宋" w:hAnsi="仿宋" w:cs="Times New Roman" w:hint="eastAsia"/>
          <w:kern w:val="0"/>
          <w:sz w:val="28"/>
          <w:szCs w:val="28"/>
          <w:lang w:bidi="ar"/>
        </w:rPr>
        <w:t>月</w:t>
      </w:r>
      <w:r w:rsidR="00643562">
        <w:rPr>
          <w:rFonts w:ascii="仿宋" w:eastAsia="仿宋" w:hAnsi="仿宋" w:cs="Times New Roman"/>
          <w:kern w:val="0"/>
          <w:sz w:val="28"/>
          <w:szCs w:val="28"/>
          <w:lang w:bidi="ar"/>
        </w:rPr>
        <w:t>14</w:t>
      </w:r>
      <w:r>
        <w:rPr>
          <w:rFonts w:ascii="仿宋" w:eastAsia="仿宋" w:hAnsi="仿宋" w:cs="Times New Roman" w:hint="eastAsia"/>
          <w:kern w:val="0"/>
          <w:sz w:val="28"/>
          <w:szCs w:val="28"/>
          <w:lang w:bidi="ar"/>
        </w:rPr>
        <w:t>日</w:t>
      </w:r>
    </w:p>
    <w:p w14:paraId="6E44BDD8"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val="zh-CN" w:bidi="ar"/>
        </w:rPr>
        <w:br w:type="page"/>
      </w:r>
    </w:p>
    <w:p w14:paraId="5E340473" w14:textId="77777777" w:rsidR="00242AD7" w:rsidRDefault="00242AD7">
      <w:pPr>
        <w:widowControl/>
        <w:spacing w:line="360" w:lineRule="auto"/>
        <w:ind w:firstLineChars="200" w:firstLine="420"/>
        <w:jc w:val="left"/>
      </w:pPr>
    </w:p>
    <w:p w14:paraId="0C9B9442" w14:textId="77777777" w:rsidR="00242AD7" w:rsidRDefault="008463FB">
      <w:pPr>
        <w:widowControl/>
        <w:spacing w:line="360" w:lineRule="auto"/>
        <w:ind w:firstLineChars="1500" w:firstLine="4819"/>
        <w:jc w:val="left"/>
        <w:rPr>
          <w:b/>
          <w:sz w:val="32"/>
          <w:szCs w:val="32"/>
        </w:rPr>
      </w:pPr>
      <w:r>
        <w:rPr>
          <w:rFonts w:ascii="仿宋" w:eastAsia="仿宋" w:hAnsi="仿宋" w:cs="Times New Roman" w:hint="eastAsia"/>
          <w:b/>
          <w:kern w:val="0"/>
          <w:sz w:val="32"/>
          <w:szCs w:val="32"/>
          <w:lang w:bidi="ar"/>
        </w:rPr>
        <w:t>保证金协议</w:t>
      </w:r>
    </w:p>
    <w:p w14:paraId="479371B5" w14:textId="77777777" w:rsidR="00242AD7" w:rsidRDefault="00242AD7">
      <w:pPr>
        <w:widowControl/>
        <w:spacing w:line="360" w:lineRule="auto"/>
        <w:ind w:firstLineChars="200" w:firstLine="420"/>
        <w:jc w:val="left"/>
      </w:pPr>
    </w:p>
    <w:p w14:paraId="7E7DFC6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采购人：济钢集团国际工程技术有限公司</w:t>
      </w:r>
    </w:p>
    <w:p w14:paraId="4248D87B"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供应商：</w:t>
      </w:r>
    </w:p>
    <w:p w14:paraId="7FA5B13C" w14:textId="3BADDD75"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供应商参加采购人组织的</w:t>
      </w:r>
      <w:r w:rsidRPr="00C8251D">
        <w:rPr>
          <w:rFonts w:ascii="仿宋_GB2312" w:eastAsia="仿宋_GB2312" w:hAnsi="Calibri" w:cs="宋体" w:hint="eastAsia"/>
          <w:kern w:val="0"/>
          <w:sz w:val="28"/>
          <w:szCs w:val="28"/>
          <w:u w:val="single"/>
          <w:lang w:bidi="ar"/>
        </w:rPr>
        <w:t>济钢国际中煤九鑫干熄焦项目</w:t>
      </w:r>
      <w:r w:rsidR="00922B73">
        <w:rPr>
          <w:rFonts w:ascii="仿宋_GB2312" w:eastAsia="仿宋_GB2312" w:hAnsi="Calibri" w:cs="宋体" w:hint="eastAsia"/>
          <w:kern w:val="0"/>
          <w:sz w:val="28"/>
          <w:szCs w:val="28"/>
          <w:u w:val="single"/>
          <w:lang w:bidi="ar"/>
        </w:rPr>
        <w:t>火灾自动报警</w:t>
      </w:r>
      <w:r w:rsidR="0028235B">
        <w:rPr>
          <w:rFonts w:ascii="仿宋_GB2312" w:eastAsia="仿宋_GB2312" w:hAnsi="Calibri" w:cs="宋体" w:hint="eastAsia"/>
          <w:kern w:val="0"/>
          <w:sz w:val="28"/>
          <w:szCs w:val="28"/>
          <w:u w:val="single"/>
          <w:lang w:bidi="ar"/>
        </w:rPr>
        <w:t>系统设备</w:t>
      </w:r>
      <w:r>
        <w:rPr>
          <w:rFonts w:ascii="仿宋" w:eastAsia="仿宋" w:hAnsi="仿宋" w:cs="Times New Roman" w:hint="eastAsia"/>
          <w:kern w:val="0"/>
          <w:sz w:val="28"/>
          <w:szCs w:val="28"/>
          <w:lang w:bidi="ar"/>
        </w:rPr>
        <w:t>采购，供应商应交的保证金以前期与采购人合作过程中未付款中的</w:t>
      </w:r>
      <w:r>
        <w:rPr>
          <w:rFonts w:ascii="仿宋" w:eastAsia="仿宋" w:hAnsi="仿宋" w:cs="Times New Roman" w:hint="eastAsia"/>
          <w:kern w:val="0"/>
          <w:sz w:val="28"/>
          <w:szCs w:val="28"/>
          <w:u w:val="single"/>
          <w:lang w:bidi="ar"/>
        </w:rPr>
        <w:t>5000</w:t>
      </w:r>
      <w:r>
        <w:rPr>
          <w:rFonts w:ascii="仿宋" w:eastAsia="仿宋" w:hAnsi="仿宋" w:cs="Times New Roman" w:hint="eastAsia"/>
          <w:kern w:val="0"/>
          <w:sz w:val="28"/>
          <w:szCs w:val="28"/>
          <w:lang w:bidi="ar"/>
        </w:rPr>
        <w:t>元（大写：</w:t>
      </w:r>
      <w:r>
        <w:rPr>
          <w:rFonts w:ascii="仿宋" w:eastAsia="仿宋" w:hAnsi="仿宋" w:cs="Times New Roman" w:hint="eastAsia"/>
          <w:kern w:val="0"/>
          <w:sz w:val="28"/>
          <w:szCs w:val="28"/>
          <w:u w:val="single"/>
          <w:lang w:bidi="ar"/>
        </w:rPr>
        <w:t>伍仟</w:t>
      </w:r>
      <w:r>
        <w:rPr>
          <w:rFonts w:ascii="仿宋" w:eastAsia="仿宋" w:hAnsi="仿宋" w:cs="Times New Roman" w:hint="eastAsia"/>
          <w:kern w:val="0"/>
          <w:sz w:val="28"/>
          <w:szCs w:val="28"/>
          <w:lang w:bidi="ar"/>
        </w:rPr>
        <w:t>元整）作抵押。</w:t>
      </w:r>
    </w:p>
    <w:p w14:paraId="128D40B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如供应商违反采购要求，在宣布确定成交供应商后不按期签订合同（放弃合同），或在合同执行中违约，不能履约，此款作为违约金从采购人对供应商的未付合同款中扣除。</w:t>
      </w:r>
    </w:p>
    <w:p w14:paraId="4FF9428A"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本协议供应商签字盖章生效。</w:t>
      </w:r>
    </w:p>
    <w:p w14:paraId="287A8499" w14:textId="77777777" w:rsidR="00242AD7" w:rsidRDefault="00242AD7">
      <w:pPr>
        <w:widowControl/>
        <w:spacing w:line="360" w:lineRule="auto"/>
        <w:ind w:firstLineChars="200" w:firstLine="420"/>
        <w:jc w:val="left"/>
      </w:pPr>
    </w:p>
    <w:p w14:paraId="7F3D9A9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供应商：</w:t>
      </w:r>
    </w:p>
    <w:p w14:paraId="7960E88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代表人：</w:t>
      </w:r>
    </w:p>
    <w:p w14:paraId="15C64490" w14:textId="77777777" w:rsidR="00242AD7" w:rsidRDefault="008463FB">
      <w:pPr>
        <w:widowControl/>
        <w:spacing w:line="360" w:lineRule="auto"/>
        <w:ind w:firstLineChars="400" w:firstLine="1120"/>
        <w:jc w:val="left"/>
      </w:pPr>
      <w:r>
        <w:rPr>
          <w:rFonts w:ascii="仿宋" w:eastAsia="仿宋" w:hAnsi="仿宋" w:cs="Times New Roman" w:hint="eastAsia"/>
          <w:kern w:val="0"/>
          <w:sz w:val="28"/>
          <w:szCs w:val="28"/>
          <w:lang w:bidi="ar"/>
        </w:rPr>
        <w:t>时  间：</w:t>
      </w:r>
    </w:p>
    <w:p w14:paraId="72410BF8" w14:textId="77777777" w:rsidR="00242AD7" w:rsidRDefault="00242AD7">
      <w:pPr>
        <w:widowControl/>
        <w:spacing w:line="360" w:lineRule="auto"/>
        <w:ind w:firstLineChars="200" w:firstLine="420"/>
        <w:jc w:val="left"/>
      </w:pPr>
    </w:p>
    <w:p w14:paraId="44752A1F" w14:textId="77777777" w:rsidR="00242AD7" w:rsidRDefault="00242AD7">
      <w:pPr>
        <w:widowControl/>
        <w:spacing w:line="360" w:lineRule="auto"/>
        <w:ind w:firstLineChars="200" w:firstLine="420"/>
        <w:jc w:val="left"/>
      </w:pPr>
    </w:p>
    <w:p w14:paraId="5DDDB902" w14:textId="77777777" w:rsidR="00242AD7" w:rsidRDefault="008463FB">
      <w:pPr>
        <w:widowControl/>
        <w:spacing w:line="360" w:lineRule="auto"/>
        <w:ind w:firstLineChars="1500" w:firstLine="4200"/>
        <w:jc w:val="left"/>
        <w:rPr>
          <w:rFonts w:ascii="Calibri" w:hAnsi="仿宋" w:cs="Times New Roman" w:hint="eastAsia"/>
          <w:lang w:bidi="ar"/>
        </w:rPr>
      </w:pPr>
      <w:r>
        <w:rPr>
          <w:rFonts w:ascii="Calibri" w:eastAsia="仿宋" w:hAnsi="仿宋" w:cs="Times New Roman"/>
          <w:sz w:val="28"/>
          <w:szCs w:val="28"/>
          <w:lang w:val="zh-CN" w:bidi="ar"/>
        </w:rPr>
        <w:br w:type="page"/>
      </w:r>
      <w:bookmarkStart w:id="2" w:name="_Hlt74741118"/>
      <w:bookmarkStart w:id="3" w:name="_Hlt74741119"/>
      <w:bookmarkEnd w:id="2"/>
      <w:bookmarkEnd w:id="3"/>
    </w:p>
    <w:p w14:paraId="1E0F6216" w14:textId="77777777" w:rsidR="00242AD7" w:rsidRDefault="008463FB">
      <w:pPr>
        <w:widowControl/>
        <w:spacing w:line="360" w:lineRule="auto"/>
        <w:ind w:firstLineChars="71" w:firstLine="199"/>
        <w:jc w:val="left"/>
        <w:rPr>
          <w:rFonts w:ascii="Calibri" w:hAnsi="仿宋" w:cs="Times New Roman" w:hint="eastAsia"/>
          <w:lang w:bidi="ar"/>
        </w:rPr>
      </w:pPr>
      <w:r>
        <w:rPr>
          <w:rFonts w:ascii="Calibri" w:eastAsia="仿宋" w:hAnsi="仿宋" w:cs="Times New Roman" w:hint="eastAsia"/>
          <w:sz w:val="28"/>
          <w:szCs w:val="28"/>
          <w:lang w:bidi="ar"/>
        </w:rPr>
        <w:lastRenderedPageBreak/>
        <w:t>附件二</w:t>
      </w:r>
    </w:p>
    <w:tbl>
      <w:tblPr>
        <w:tblpPr w:leftFromText="180" w:rightFromText="180" w:vertAnchor="page" w:horzAnchor="margin" w:tblpY="2221"/>
        <w:tblOverlap w:val="never"/>
        <w:tblW w:w="10395" w:type="dxa"/>
        <w:tblLayout w:type="fixed"/>
        <w:tblLook w:val="04A0" w:firstRow="1" w:lastRow="0" w:firstColumn="1" w:lastColumn="0" w:noHBand="0" w:noVBand="1"/>
      </w:tblPr>
      <w:tblGrid>
        <w:gridCol w:w="482"/>
        <w:gridCol w:w="2319"/>
        <w:gridCol w:w="4961"/>
        <w:gridCol w:w="2633"/>
      </w:tblGrid>
      <w:tr w:rsidR="00242AD7" w14:paraId="669A7B35" w14:textId="77777777">
        <w:trPr>
          <w:trHeight w:val="500"/>
        </w:trPr>
        <w:tc>
          <w:tcPr>
            <w:tcW w:w="10396" w:type="dxa"/>
            <w:gridSpan w:val="4"/>
            <w:tcBorders>
              <w:top w:val="single" w:sz="4" w:space="0" w:color="000000"/>
              <w:left w:val="single" w:sz="4" w:space="0" w:color="000000"/>
              <w:bottom w:val="single" w:sz="4" w:space="0" w:color="000000"/>
              <w:right w:val="single" w:sz="4" w:space="0" w:color="000000"/>
            </w:tcBorders>
            <w:noWrap/>
            <w:vAlign w:val="center"/>
          </w:tcPr>
          <w:p w14:paraId="4F32B018" w14:textId="77777777" w:rsidR="00242AD7" w:rsidRDefault="008463FB">
            <w:pPr>
              <w:jc w:val="center"/>
              <w:textAlignment w:val="center"/>
              <w:rPr>
                <w:rFonts w:ascii="宋体" w:eastAsia="宋体" w:hAnsi="宋体" w:cs="宋体" w:hint="eastAsia"/>
                <w:b/>
                <w:color w:val="000000"/>
                <w:sz w:val="24"/>
              </w:rPr>
            </w:pPr>
            <w:r>
              <w:rPr>
                <w:rFonts w:ascii="宋体" w:eastAsia="宋体" w:hAnsi="宋体" w:cs="宋体" w:hint="eastAsia"/>
                <w:b/>
                <w:color w:val="000000"/>
                <w:sz w:val="24"/>
                <w:lang w:bidi="ar"/>
              </w:rPr>
              <w:t>供应商入库申请单</w:t>
            </w:r>
          </w:p>
        </w:tc>
      </w:tr>
      <w:tr w:rsidR="00242AD7" w14:paraId="124B137C" w14:textId="77777777">
        <w:trPr>
          <w:trHeight w:val="784"/>
        </w:trPr>
        <w:tc>
          <w:tcPr>
            <w:tcW w:w="483" w:type="dxa"/>
            <w:tcBorders>
              <w:top w:val="single" w:sz="4" w:space="0" w:color="000000"/>
              <w:left w:val="single" w:sz="4" w:space="0" w:color="000000"/>
              <w:bottom w:val="single" w:sz="4" w:space="0" w:color="000000"/>
              <w:right w:val="single" w:sz="4" w:space="0" w:color="000000"/>
            </w:tcBorders>
            <w:noWrap/>
            <w:vAlign w:val="center"/>
          </w:tcPr>
          <w:p w14:paraId="4F758F12"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序号</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BFE982D"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项目</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120F31B"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内容（供应商填写）</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81B16EC"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备注（供应商提供）</w:t>
            </w:r>
          </w:p>
        </w:tc>
      </w:tr>
      <w:tr w:rsidR="00242AD7" w14:paraId="177D97AB"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53734EA"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1F5F00B"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供应商名称：</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3069337" w14:textId="77777777" w:rsidR="00242AD7" w:rsidRDefault="00242AD7">
            <w:pPr>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E4A67D1" w14:textId="77777777" w:rsidR="00242AD7" w:rsidRDefault="00242AD7">
            <w:pPr>
              <w:rPr>
                <w:rFonts w:ascii="宋体" w:eastAsia="宋体" w:hAnsi="宋体" w:cs="宋体" w:hint="eastAsia"/>
                <w:color w:val="000000"/>
                <w:sz w:val="24"/>
              </w:rPr>
            </w:pPr>
          </w:p>
        </w:tc>
      </w:tr>
      <w:tr w:rsidR="00242AD7" w14:paraId="795B9B55"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8302D53"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B479773"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注册资金：</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48A0FDE" w14:textId="77777777" w:rsidR="00242AD7" w:rsidRDefault="00242AD7">
            <w:pPr>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F8F5924" w14:textId="77777777" w:rsidR="00242AD7" w:rsidRDefault="00242AD7">
            <w:pPr>
              <w:rPr>
                <w:rFonts w:ascii="宋体" w:eastAsia="宋体" w:hAnsi="宋体" w:cs="宋体" w:hint="eastAsia"/>
                <w:color w:val="000000"/>
                <w:sz w:val="24"/>
              </w:rPr>
            </w:pPr>
          </w:p>
        </w:tc>
      </w:tr>
      <w:tr w:rsidR="00242AD7" w14:paraId="2F56A994"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A63033D"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3</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38022A3"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供应商地址：</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75BD9B22" w14:textId="77777777" w:rsidR="00242AD7" w:rsidRDefault="00242AD7">
            <w:pPr>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5F551FA" w14:textId="77777777" w:rsidR="00242AD7" w:rsidRDefault="00242AD7">
            <w:pPr>
              <w:rPr>
                <w:rFonts w:ascii="宋体" w:eastAsia="宋体" w:hAnsi="宋体" w:cs="宋体" w:hint="eastAsia"/>
                <w:color w:val="000000"/>
                <w:sz w:val="24"/>
              </w:rPr>
            </w:pPr>
          </w:p>
        </w:tc>
      </w:tr>
      <w:tr w:rsidR="00242AD7" w14:paraId="6AC19B8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AB470BA"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4</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75560DE"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法定代表人：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172018F" w14:textId="77777777" w:rsidR="00242AD7" w:rsidRDefault="00242AD7">
            <w:pPr>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DB2ADC8" w14:textId="77777777" w:rsidR="00242AD7" w:rsidRDefault="00242AD7">
            <w:pPr>
              <w:rPr>
                <w:rFonts w:ascii="宋体" w:eastAsia="宋体" w:hAnsi="宋体" w:cs="宋体" w:hint="eastAsia"/>
                <w:color w:val="000000"/>
                <w:sz w:val="24"/>
              </w:rPr>
            </w:pPr>
          </w:p>
        </w:tc>
      </w:tr>
      <w:tr w:rsidR="00242AD7" w14:paraId="7ED55281"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078B45B"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5</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1ABDBE0"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法定代表人是否为实控人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91F11E4"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7FE38C9" w14:textId="77777777" w:rsidR="00242AD7" w:rsidRDefault="00242AD7">
            <w:pPr>
              <w:rPr>
                <w:rFonts w:ascii="宋体" w:eastAsia="宋体" w:hAnsi="宋体" w:cs="宋体" w:hint="eastAsia"/>
                <w:color w:val="000000"/>
                <w:sz w:val="24"/>
              </w:rPr>
            </w:pPr>
          </w:p>
        </w:tc>
      </w:tr>
      <w:tr w:rsidR="00242AD7" w14:paraId="7A8B379E"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58CB16BF"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6</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2348F35"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常用联系人：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566945C" w14:textId="77777777" w:rsidR="00242AD7" w:rsidRDefault="00242AD7">
            <w:pPr>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B56586E"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联系电话：</w:t>
            </w:r>
          </w:p>
        </w:tc>
      </w:tr>
      <w:tr w:rsidR="00242AD7" w14:paraId="5C2C8BB4" w14:textId="77777777">
        <w:trPr>
          <w:trHeight w:val="1088"/>
        </w:trPr>
        <w:tc>
          <w:tcPr>
            <w:tcW w:w="483" w:type="dxa"/>
            <w:tcBorders>
              <w:top w:val="single" w:sz="4" w:space="0" w:color="000000"/>
              <w:left w:val="single" w:sz="4" w:space="0" w:color="000000"/>
              <w:bottom w:val="single" w:sz="4" w:space="0" w:color="000000"/>
              <w:right w:val="single" w:sz="4" w:space="0" w:color="000000"/>
            </w:tcBorders>
            <w:noWrap/>
            <w:vAlign w:val="center"/>
          </w:tcPr>
          <w:p w14:paraId="49E1A96D"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7</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12D8C57"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经营范围（详细）：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7B6DEC53" w14:textId="77777777" w:rsidR="00242AD7" w:rsidRDefault="00242AD7">
            <w:pPr>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3101CC5"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单独附清晰版的营业执照</w:t>
            </w:r>
          </w:p>
        </w:tc>
      </w:tr>
      <w:tr w:rsidR="00242AD7" w14:paraId="33426FEA"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3F865F0"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8</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B6B7117"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拥有资质（详细）：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3DE7571" w14:textId="77777777" w:rsidR="00242AD7" w:rsidRDefault="00242AD7">
            <w:pPr>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84C5414"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单独附清晰版的资质证书</w:t>
            </w:r>
          </w:p>
        </w:tc>
      </w:tr>
      <w:tr w:rsidR="00242AD7" w14:paraId="2DC994AB"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16CC2606"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9</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0DB68A1"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安全许可证：</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C49C805" w14:textId="77777777" w:rsidR="00242AD7" w:rsidRDefault="00242AD7">
            <w:pPr>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58B585B"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单独附清晰版的安全许可证，没有可填无</w:t>
            </w:r>
          </w:p>
        </w:tc>
      </w:tr>
      <w:tr w:rsidR="00242AD7" w14:paraId="7668E643"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9593665" w14:textId="77777777" w:rsidR="00242AD7" w:rsidRDefault="008463FB">
            <w:pPr>
              <w:jc w:val="center"/>
              <w:textAlignment w:val="center"/>
              <w:rPr>
                <w:rFonts w:ascii="宋体" w:eastAsia="宋体" w:hAnsi="宋体" w:cs="宋体" w:hint="eastAsia"/>
                <w:color w:val="000000"/>
                <w:sz w:val="24"/>
                <w:lang w:bidi="ar"/>
              </w:rPr>
            </w:pPr>
            <w:r>
              <w:rPr>
                <w:rFonts w:ascii="宋体" w:eastAsia="宋体" w:hAnsi="宋体" w:cs="宋体" w:hint="eastAsia"/>
                <w:color w:val="000000"/>
                <w:sz w:val="24"/>
                <w:lang w:bidi="ar"/>
              </w:rPr>
              <w:t>10</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E888519" w14:textId="77777777" w:rsidR="00242AD7" w:rsidRDefault="008463FB">
            <w:pPr>
              <w:textAlignment w:val="center"/>
              <w:rPr>
                <w:rFonts w:ascii="宋体" w:eastAsia="宋体" w:hAnsi="宋体" w:cs="宋体" w:hint="eastAsia"/>
                <w:color w:val="000000"/>
                <w:sz w:val="24"/>
                <w:lang w:bidi="ar"/>
              </w:rPr>
            </w:pPr>
            <w:r>
              <w:rPr>
                <w:rFonts w:ascii="宋体" w:eastAsia="宋体" w:hAnsi="宋体" w:cs="宋体" w:hint="eastAsia"/>
                <w:color w:val="000000"/>
                <w:sz w:val="24"/>
                <w:lang w:bidi="ar"/>
              </w:rPr>
              <w:t>从业年限：</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6670A11" w14:textId="77777777" w:rsidR="00242AD7" w:rsidRDefault="00242AD7">
            <w:pPr>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9F9FCED" w14:textId="77777777" w:rsidR="00242AD7" w:rsidRDefault="00242AD7">
            <w:pPr>
              <w:textAlignment w:val="center"/>
              <w:rPr>
                <w:rFonts w:ascii="宋体" w:eastAsia="宋体" w:hAnsi="宋体" w:cs="宋体" w:hint="eastAsia"/>
                <w:color w:val="000000"/>
                <w:sz w:val="24"/>
                <w:lang w:bidi="ar"/>
              </w:rPr>
            </w:pPr>
          </w:p>
        </w:tc>
      </w:tr>
      <w:tr w:rsidR="00242AD7" w14:paraId="212249FB"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1569433"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11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18025BE"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是否为失信企业</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C34D33A"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1980C72" w14:textId="77777777" w:rsidR="00242AD7" w:rsidRDefault="00242AD7">
            <w:pPr>
              <w:rPr>
                <w:rFonts w:ascii="宋体" w:eastAsia="宋体" w:hAnsi="宋体" w:cs="宋体" w:hint="eastAsia"/>
                <w:color w:val="000000"/>
                <w:sz w:val="24"/>
              </w:rPr>
            </w:pPr>
          </w:p>
        </w:tc>
      </w:tr>
      <w:tr w:rsidR="00242AD7" w14:paraId="11C2EAC6" w14:textId="77777777">
        <w:trPr>
          <w:trHeight w:val="3166"/>
        </w:trPr>
        <w:tc>
          <w:tcPr>
            <w:tcW w:w="483" w:type="dxa"/>
            <w:tcBorders>
              <w:top w:val="single" w:sz="4" w:space="0" w:color="000000"/>
              <w:left w:val="single" w:sz="4" w:space="0" w:color="000000"/>
              <w:bottom w:val="single" w:sz="4" w:space="0" w:color="000000"/>
              <w:right w:val="single" w:sz="4" w:space="0" w:color="000000"/>
            </w:tcBorders>
            <w:noWrap/>
            <w:vAlign w:val="center"/>
          </w:tcPr>
          <w:p w14:paraId="3B7CF07C" w14:textId="77777777" w:rsidR="00242AD7" w:rsidRDefault="008463FB">
            <w:pPr>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12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32297C5" w14:textId="77777777" w:rsidR="00242AD7" w:rsidRDefault="008463FB">
            <w:pPr>
              <w:textAlignment w:val="center"/>
              <w:rPr>
                <w:rFonts w:ascii="宋体" w:eastAsia="宋体" w:hAnsi="宋体" w:cs="宋体" w:hint="eastAsia"/>
                <w:color w:val="000000"/>
                <w:sz w:val="24"/>
              </w:rPr>
            </w:pPr>
            <w:r>
              <w:rPr>
                <w:rFonts w:ascii="宋体" w:eastAsia="宋体" w:hAnsi="宋体" w:cs="宋体" w:hint="eastAsia"/>
                <w:color w:val="000000"/>
                <w:sz w:val="24"/>
                <w:lang w:bidi="ar"/>
              </w:rPr>
              <w:t>供应商承诺：</w:t>
            </w:r>
          </w:p>
        </w:tc>
        <w:tc>
          <w:tcPr>
            <w:tcW w:w="4961" w:type="dxa"/>
            <w:tcBorders>
              <w:top w:val="single" w:sz="4" w:space="0" w:color="000000"/>
              <w:left w:val="single" w:sz="4" w:space="0" w:color="000000"/>
              <w:bottom w:val="single" w:sz="4" w:space="0" w:color="000000"/>
              <w:right w:val="single" w:sz="4" w:space="0" w:color="000000"/>
            </w:tcBorders>
            <w:vAlign w:val="center"/>
          </w:tcPr>
          <w:p w14:paraId="2125286D" w14:textId="77777777" w:rsidR="00242AD7" w:rsidRDefault="008463FB">
            <w:pPr>
              <w:jc w:val="left"/>
              <w:textAlignment w:val="center"/>
              <w:rPr>
                <w:rFonts w:ascii="宋体" w:eastAsia="宋体" w:hAnsi="宋体" w:cs="宋体" w:hint="eastAsia"/>
                <w:color w:val="000000"/>
                <w:sz w:val="24"/>
              </w:rPr>
            </w:pPr>
            <w:r>
              <w:rPr>
                <w:rFonts w:ascii="宋体" w:eastAsia="宋体" w:hAnsi="宋体" w:cs="宋体" w:hint="eastAsia"/>
                <w:color w:val="000000"/>
                <w:sz w:val="24"/>
                <w:lang w:bidi="ar"/>
              </w:rPr>
              <w:t>济钢集团国际工程技术有限公司：</w:t>
            </w:r>
            <w:r>
              <w:rPr>
                <w:rFonts w:ascii="宋体" w:eastAsia="宋体" w:hAnsi="宋体" w:cs="宋体" w:hint="eastAsia"/>
                <w:color w:val="000000"/>
                <w:sz w:val="24"/>
                <w:lang w:bidi="ar"/>
              </w:rPr>
              <w:br/>
              <w:t xml:space="preserve">   我公司向贵公司郑重承诺，我公司向贵公司提供并填写的材料入库申请单数据真实、提供的资料真实有效，如有弄虚作假，愿负全部法律责任，并赔偿因此给贵公司造成的全部损失。                                           公司名称（公章）：申请日期：</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98C987E" w14:textId="77777777" w:rsidR="00242AD7" w:rsidRDefault="00242AD7">
            <w:pPr>
              <w:rPr>
                <w:rFonts w:ascii="宋体" w:eastAsia="宋体" w:hAnsi="宋体" w:cs="宋体" w:hint="eastAsia"/>
                <w:color w:val="000000"/>
                <w:sz w:val="24"/>
              </w:rPr>
            </w:pPr>
          </w:p>
        </w:tc>
      </w:tr>
    </w:tbl>
    <w:p w14:paraId="7DB56EF7" w14:textId="77777777" w:rsidR="00242AD7" w:rsidRDefault="00242AD7">
      <w:pPr>
        <w:widowControl/>
        <w:spacing w:line="360" w:lineRule="auto"/>
        <w:ind w:firstLineChars="1500" w:firstLine="3150"/>
        <w:jc w:val="left"/>
        <w:rPr>
          <w:rFonts w:ascii="Calibri" w:hAnsi="仿宋" w:cs="Times New Roman" w:hint="eastAsia"/>
          <w:lang w:bidi="ar"/>
        </w:rPr>
      </w:pPr>
    </w:p>
    <w:p w14:paraId="346EED0C" w14:textId="77777777" w:rsidR="00242AD7" w:rsidRDefault="00242AD7">
      <w:pPr>
        <w:widowControl/>
        <w:spacing w:line="360" w:lineRule="auto"/>
        <w:ind w:firstLineChars="1500" w:firstLine="3150"/>
        <w:jc w:val="left"/>
        <w:rPr>
          <w:rFonts w:ascii="Calibri" w:hAnsi="仿宋" w:cs="Times New Roman" w:hint="eastAsia"/>
          <w:lang w:bidi="ar"/>
        </w:rPr>
      </w:pPr>
    </w:p>
    <w:p w14:paraId="1E88ADD1" w14:textId="77777777" w:rsidR="00242AD7" w:rsidRDefault="00242AD7">
      <w:pPr>
        <w:widowControl/>
        <w:spacing w:line="360" w:lineRule="auto"/>
        <w:jc w:val="left"/>
        <w:rPr>
          <w:rFonts w:ascii="Calibri" w:hAnsi="仿宋" w:cs="Times New Roman" w:hint="eastAsia"/>
          <w:lang w:bidi="ar"/>
        </w:rPr>
      </w:pPr>
    </w:p>
    <w:p w14:paraId="0828DB66" w14:textId="77777777" w:rsidR="00C8251D" w:rsidRDefault="00C8251D">
      <w:pPr>
        <w:widowControl/>
        <w:spacing w:line="360" w:lineRule="auto"/>
        <w:ind w:firstLineChars="1500" w:firstLine="4200"/>
        <w:jc w:val="left"/>
        <w:rPr>
          <w:rFonts w:ascii="仿宋" w:eastAsia="仿宋" w:hAnsi="仿宋" w:cs="Times New Roman" w:hint="eastAsia"/>
          <w:kern w:val="0"/>
          <w:sz w:val="28"/>
          <w:szCs w:val="28"/>
          <w:lang w:bidi="ar"/>
        </w:rPr>
      </w:pPr>
    </w:p>
    <w:p w14:paraId="0FDBD016" w14:textId="77777777" w:rsidR="00C8251D" w:rsidRDefault="00C8251D">
      <w:pPr>
        <w:widowControl/>
        <w:spacing w:line="360" w:lineRule="auto"/>
        <w:ind w:firstLineChars="1500" w:firstLine="4200"/>
        <w:jc w:val="left"/>
        <w:rPr>
          <w:rFonts w:ascii="仿宋" w:eastAsia="仿宋" w:hAnsi="仿宋" w:cs="Times New Roman" w:hint="eastAsia"/>
          <w:kern w:val="0"/>
          <w:sz w:val="28"/>
          <w:szCs w:val="28"/>
          <w:lang w:bidi="ar"/>
        </w:rPr>
      </w:pPr>
    </w:p>
    <w:p w14:paraId="3B6A8637" w14:textId="77777777" w:rsidR="00C8251D" w:rsidRDefault="00C8251D">
      <w:pPr>
        <w:widowControl/>
        <w:spacing w:line="360" w:lineRule="auto"/>
        <w:ind w:firstLineChars="1500" w:firstLine="4200"/>
        <w:jc w:val="left"/>
        <w:rPr>
          <w:rFonts w:ascii="仿宋" w:eastAsia="仿宋" w:hAnsi="仿宋" w:cs="Times New Roman" w:hint="eastAsia"/>
          <w:kern w:val="0"/>
          <w:sz w:val="28"/>
          <w:szCs w:val="28"/>
          <w:lang w:bidi="ar"/>
        </w:rPr>
      </w:pPr>
    </w:p>
    <w:p w14:paraId="58695F9E" w14:textId="77777777" w:rsidR="00C8251D" w:rsidRDefault="00C8251D">
      <w:pPr>
        <w:widowControl/>
        <w:spacing w:line="360" w:lineRule="auto"/>
        <w:ind w:firstLineChars="1500" w:firstLine="4200"/>
        <w:jc w:val="left"/>
        <w:rPr>
          <w:rFonts w:ascii="仿宋" w:eastAsia="仿宋" w:hAnsi="仿宋" w:cs="Times New Roman" w:hint="eastAsia"/>
          <w:kern w:val="0"/>
          <w:sz w:val="28"/>
          <w:szCs w:val="28"/>
          <w:lang w:bidi="ar"/>
        </w:rPr>
      </w:pPr>
    </w:p>
    <w:p w14:paraId="7C80F733" w14:textId="00ABC320" w:rsidR="00242AD7" w:rsidRDefault="008463FB">
      <w:pPr>
        <w:widowControl/>
        <w:spacing w:line="360" w:lineRule="auto"/>
        <w:ind w:firstLineChars="1500" w:firstLine="4200"/>
        <w:jc w:val="left"/>
        <w:rPr>
          <w:rFonts w:cs="宋体"/>
        </w:rPr>
      </w:pPr>
      <w:r>
        <w:rPr>
          <w:rFonts w:ascii="仿宋" w:eastAsia="仿宋" w:hAnsi="仿宋" w:cs="Times New Roman" w:hint="eastAsia"/>
          <w:kern w:val="0"/>
          <w:sz w:val="28"/>
          <w:szCs w:val="28"/>
          <w:lang w:bidi="ar"/>
        </w:rPr>
        <w:t>供应商</w:t>
      </w:r>
      <w:r>
        <w:rPr>
          <w:rFonts w:ascii="仿宋" w:eastAsia="仿宋" w:hAnsi="仿宋" w:cs="宋体" w:hint="eastAsia"/>
          <w:kern w:val="0"/>
          <w:sz w:val="28"/>
          <w:szCs w:val="28"/>
          <w:lang w:bidi="ar"/>
        </w:rPr>
        <w:t>须知</w:t>
      </w:r>
    </w:p>
    <w:p w14:paraId="7A985C4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1．注意事项</w:t>
      </w:r>
    </w:p>
    <w:p w14:paraId="421920A1"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1.1报价及费用：</w:t>
      </w:r>
    </w:p>
    <w:p w14:paraId="59059EA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（1）本项目应以人民币报价；</w:t>
      </w:r>
    </w:p>
    <w:p w14:paraId="47A512B0" w14:textId="77777777" w:rsidR="00242AD7" w:rsidRDefault="008463FB">
      <w:pPr>
        <w:widowControl/>
        <w:spacing w:line="360" w:lineRule="auto"/>
        <w:ind w:firstLineChars="200" w:firstLine="560"/>
        <w:jc w:val="left"/>
        <w:rPr>
          <w:rFonts w:eastAsia="宋体"/>
        </w:rPr>
      </w:pPr>
      <w:r>
        <w:rPr>
          <w:rFonts w:ascii="仿宋" w:eastAsia="仿宋" w:hAnsi="仿宋" w:cs="Arial" w:hint="eastAsia"/>
          <w:kern w:val="0"/>
          <w:sz w:val="28"/>
          <w:szCs w:val="28"/>
          <w:lang w:bidi="ar"/>
        </w:rPr>
        <w:t>（2）</w:t>
      </w:r>
      <w:r>
        <w:rPr>
          <w:rFonts w:ascii="仿宋" w:eastAsia="仿宋" w:hAnsi="仿宋" w:cs="Times New Roman" w:hint="eastAsia"/>
          <w:kern w:val="0"/>
          <w:sz w:val="28"/>
          <w:szCs w:val="28"/>
          <w:lang w:bidi="ar"/>
        </w:rPr>
        <w:t>供应商应自行承担其准备和参加报价活动发生的所有费用。</w:t>
      </w:r>
    </w:p>
    <w:p w14:paraId="22CABA7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1.2响应文件组成：</w:t>
      </w:r>
    </w:p>
    <w:p w14:paraId="56610B0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报价表、技术文件、商务文件。</w:t>
      </w:r>
    </w:p>
    <w:p w14:paraId="63EFE4A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1.3 评审结果公示：确定成交供应商后发出通知书或电话通知。</w:t>
      </w:r>
    </w:p>
    <w:p w14:paraId="0524AD5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1.4 技术附件及商务合同的签订</w:t>
      </w:r>
    </w:p>
    <w:p w14:paraId="6B1AE368" w14:textId="77777777" w:rsidR="00242AD7" w:rsidRDefault="008463FB">
      <w:pPr>
        <w:widowControl/>
        <w:spacing w:line="360" w:lineRule="auto"/>
        <w:ind w:firstLineChars="200" w:firstLine="562"/>
        <w:jc w:val="left"/>
      </w:pPr>
      <w:r>
        <w:rPr>
          <w:rFonts w:ascii="仿宋" w:eastAsia="仿宋" w:hAnsi="仿宋" w:cs="Times New Roman" w:hint="eastAsia"/>
          <w:b/>
          <w:kern w:val="0"/>
          <w:sz w:val="28"/>
          <w:szCs w:val="28"/>
          <w:lang w:bidi="ar"/>
        </w:rPr>
        <w:t>技术文件</w:t>
      </w:r>
      <w:r>
        <w:rPr>
          <w:rFonts w:ascii="仿宋" w:eastAsia="仿宋" w:hAnsi="仿宋" w:cs="Times New Roman" w:hint="eastAsia"/>
          <w:kern w:val="0"/>
          <w:sz w:val="28"/>
          <w:szCs w:val="28"/>
          <w:lang w:bidi="ar"/>
        </w:rPr>
        <w:t>、</w:t>
      </w:r>
      <w:r>
        <w:rPr>
          <w:rFonts w:ascii="仿宋" w:eastAsia="仿宋" w:hAnsi="仿宋" w:cs="Times New Roman" w:hint="eastAsia"/>
          <w:b/>
          <w:kern w:val="0"/>
          <w:sz w:val="28"/>
          <w:szCs w:val="28"/>
          <w:lang w:bidi="ar"/>
        </w:rPr>
        <w:t>澄清、技术规格书</w:t>
      </w:r>
      <w:r>
        <w:rPr>
          <w:rFonts w:ascii="仿宋" w:eastAsia="仿宋" w:hAnsi="仿宋" w:cs="Times New Roman" w:hint="eastAsia"/>
          <w:kern w:val="0"/>
          <w:sz w:val="28"/>
          <w:szCs w:val="28"/>
          <w:lang w:bidi="ar"/>
        </w:rPr>
        <w:t>等组成技术协议作为合同技术附件，技术协议、商务合同按通知要求在规定时间内与技术联系人、商务联系人办理。</w:t>
      </w:r>
    </w:p>
    <w:p w14:paraId="0192EFD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1.5 技术资料反馈</w:t>
      </w:r>
    </w:p>
    <w:p w14:paraId="7D07C3A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技术资料交付日期按</w:t>
      </w:r>
      <w:r>
        <w:rPr>
          <w:rFonts w:ascii="仿宋" w:eastAsia="仿宋" w:hAnsi="仿宋" w:cs="Times New Roman" w:hint="eastAsia"/>
          <w:b/>
          <w:kern w:val="0"/>
          <w:sz w:val="28"/>
          <w:szCs w:val="28"/>
          <w:u w:val="double"/>
          <w:lang w:bidi="ar"/>
        </w:rPr>
        <w:t xml:space="preserve"> 技术协议签订之日 </w:t>
      </w:r>
      <w:r>
        <w:rPr>
          <w:rFonts w:ascii="仿宋" w:eastAsia="仿宋" w:hAnsi="仿宋" w:cs="Times New Roman" w:hint="eastAsia"/>
          <w:kern w:val="0"/>
          <w:sz w:val="28"/>
          <w:szCs w:val="28"/>
          <w:lang w:bidi="ar"/>
        </w:rPr>
        <w:t>算，资料内容见技术协议要求。由于供应商原因造成延误，每日按最终报价金额的5‰从合同款中扣除，最高为5%（注意在商务合同中体现）。</w:t>
      </w:r>
    </w:p>
    <w:p w14:paraId="2DEAA30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1.6 授权委托</w:t>
      </w:r>
    </w:p>
    <w:p w14:paraId="1D7C5CF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供应商代表须携带居民身份证。如供应商代表不是法定代表人，须有法定代表人出具的授权委托书。（复印件加盖单位红章，详见响应文件格式）。</w:t>
      </w:r>
    </w:p>
    <w:p w14:paraId="4707566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1.7 报价有效期：不少于 90天日历天</w:t>
      </w:r>
    </w:p>
    <w:p w14:paraId="7F89C19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2．采购文件</w:t>
      </w:r>
    </w:p>
    <w:p w14:paraId="62D4D5C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2.1 采购文件组成</w:t>
      </w:r>
    </w:p>
    <w:p w14:paraId="1A1B4E21"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（1）公告</w:t>
      </w:r>
    </w:p>
    <w:p w14:paraId="2490F8F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（2）供应商须知</w:t>
      </w:r>
    </w:p>
    <w:p w14:paraId="68ACFA2B"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lastRenderedPageBreak/>
        <w:t>（3）</w:t>
      </w:r>
      <w:r>
        <w:rPr>
          <w:rFonts w:ascii="仿宋" w:eastAsia="仿宋" w:hAnsi="仿宋" w:cs="Times New Roman" w:hint="eastAsia"/>
          <w:bCs/>
          <w:kern w:val="0"/>
          <w:sz w:val="28"/>
          <w:szCs w:val="28"/>
          <w:lang w:bidi="ar"/>
        </w:rPr>
        <w:t>响应</w:t>
      </w:r>
      <w:r>
        <w:rPr>
          <w:rFonts w:ascii="仿宋" w:eastAsia="仿宋" w:hAnsi="仿宋" w:cs="Times New Roman" w:hint="eastAsia"/>
          <w:kern w:val="0"/>
          <w:sz w:val="28"/>
          <w:szCs w:val="28"/>
          <w:lang w:bidi="ar"/>
        </w:rPr>
        <w:t>文件格式</w:t>
      </w:r>
    </w:p>
    <w:p w14:paraId="4F0631EA" w14:textId="77777777"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（4）技术文件及附图</w:t>
      </w:r>
    </w:p>
    <w:p w14:paraId="3BB5C63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（5）商务合同模板</w:t>
      </w:r>
    </w:p>
    <w:p w14:paraId="4782B8A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2.2供应商的风险</w:t>
      </w:r>
    </w:p>
    <w:p w14:paraId="7CF3864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供应商没有按照采购文件要求提供全部资料，或者供应商没有对采购文件在各方面作出实质性响应是供应商应承担的风险，并可能导致其响应文件被拒绝。</w:t>
      </w:r>
    </w:p>
    <w:p w14:paraId="257281C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2.3 采购文件的澄清与修改</w:t>
      </w:r>
    </w:p>
    <w:p w14:paraId="34E93CB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（1）供应商应认真阅读本采购文件，发现其中有误或有要求不合理的，供应商必须在提交响应文件截止前</w:t>
      </w:r>
      <w:r>
        <w:rPr>
          <w:rFonts w:ascii="仿宋" w:eastAsia="仿宋" w:hAnsi="仿宋" w:cs="Times New Roman" w:hint="eastAsia"/>
          <w:b/>
          <w:kern w:val="0"/>
          <w:sz w:val="28"/>
          <w:szCs w:val="28"/>
          <w:u w:val="double"/>
          <w:lang w:bidi="ar"/>
        </w:rPr>
        <w:t xml:space="preserve"> 3天 </w:t>
      </w:r>
      <w:r>
        <w:rPr>
          <w:rFonts w:ascii="仿宋" w:eastAsia="仿宋" w:hAnsi="仿宋" w:cs="Times New Roman" w:hint="eastAsia"/>
          <w:kern w:val="0"/>
          <w:sz w:val="28"/>
          <w:szCs w:val="28"/>
          <w:lang w:bidi="ar"/>
        </w:rPr>
        <w:t>内以书面形式要求采购人澄清。</w:t>
      </w:r>
    </w:p>
    <w:p w14:paraId="72CAB2E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（2）采购文件澄清、答复、修改、补充的内容为采购文件的组成部分。当采购文件与采购文件的答复、澄清、修改、补充通知就同一内容的表述不一致时，以最后发出的书面文件为准。</w:t>
      </w:r>
    </w:p>
    <w:p w14:paraId="653F6A1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w:t>
      </w:r>
      <w:bookmarkStart w:id="4" w:name="OLE_LINK1"/>
      <w:r>
        <w:rPr>
          <w:rFonts w:ascii="仿宋" w:eastAsia="仿宋" w:hAnsi="仿宋" w:cs="Times New Roman" w:hint="eastAsia"/>
          <w:kern w:val="0"/>
          <w:sz w:val="28"/>
          <w:szCs w:val="28"/>
          <w:lang w:bidi="ar"/>
        </w:rPr>
        <w:t>响应</w:t>
      </w:r>
      <w:bookmarkEnd w:id="4"/>
      <w:r>
        <w:rPr>
          <w:rFonts w:ascii="仿宋" w:eastAsia="仿宋" w:hAnsi="仿宋" w:cs="Times New Roman" w:hint="eastAsia"/>
          <w:kern w:val="0"/>
          <w:sz w:val="28"/>
          <w:szCs w:val="28"/>
          <w:lang w:bidi="ar"/>
        </w:rPr>
        <w:t>文件编制</w:t>
      </w:r>
    </w:p>
    <w:p w14:paraId="4CD5EA84"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3.1 响应文件的组成</w:t>
      </w:r>
    </w:p>
    <w:p w14:paraId="4592B4F3" w14:textId="77777777" w:rsidR="00242AD7" w:rsidRDefault="008463FB">
      <w:pPr>
        <w:widowControl/>
        <w:spacing w:line="360" w:lineRule="auto"/>
        <w:ind w:firstLineChars="200" w:firstLine="560"/>
        <w:jc w:val="left"/>
      </w:pPr>
      <w:bookmarkStart w:id="5" w:name="OLE_LINK2"/>
      <w:r>
        <w:rPr>
          <w:rFonts w:ascii="仿宋" w:eastAsia="仿宋" w:hAnsi="仿宋" w:cs="Times New Roman" w:hint="eastAsia"/>
          <w:kern w:val="0"/>
          <w:sz w:val="28"/>
          <w:szCs w:val="28"/>
          <w:lang w:bidi="ar"/>
        </w:rPr>
        <w:t>响应</w:t>
      </w:r>
      <w:bookmarkEnd w:id="5"/>
      <w:r>
        <w:rPr>
          <w:rFonts w:ascii="仿宋" w:eastAsia="仿宋" w:hAnsi="仿宋" w:cs="Times New Roman" w:hint="eastAsia"/>
          <w:kern w:val="0"/>
          <w:sz w:val="28"/>
          <w:szCs w:val="28"/>
          <w:lang w:bidi="ar"/>
        </w:rPr>
        <w:t>文件由商务文件（商务文件中只列供货范围不体现价格、含有详细单价的分项报价表单独密封提交）和技术文件两部分组成。</w:t>
      </w:r>
    </w:p>
    <w:p w14:paraId="2834B6C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3.1.1 商务文件（价格表须单独密封提交）</w:t>
      </w:r>
    </w:p>
    <w:p w14:paraId="0955BF3A"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（1）报价函；(见响应文件格式)</w:t>
      </w:r>
    </w:p>
    <w:p w14:paraId="3995C50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（2）法定代表人授权委托书；(见响应文件格式)</w:t>
      </w:r>
    </w:p>
    <w:p w14:paraId="41B35BE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（3）营业执照、税务登记证；（复印件）</w:t>
      </w:r>
    </w:p>
    <w:p w14:paraId="18DA8584"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（4）供应商单位情况表；（见响应文件格式)</w:t>
      </w:r>
    </w:p>
    <w:p w14:paraId="1240DA7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（5）供应商质量管理和质量保证体系等方面的认证证书；（复印件）</w:t>
      </w:r>
    </w:p>
    <w:p w14:paraId="5D08F173"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（6）提供银行出具的资信证明，重合同守信用证明；（复印件）</w:t>
      </w:r>
    </w:p>
    <w:p w14:paraId="3B239EC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（7）安全生产许可证或者产品代理资格证明文件，产品销售许可证；（复印件）</w:t>
      </w:r>
    </w:p>
    <w:p w14:paraId="608FBFAA"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lastRenderedPageBreak/>
        <w:t>（8）供应商同类项目实施情况一览表(见响应文件格式)，合同、用户验收报告、用户评价；（复印件）</w:t>
      </w:r>
    </w:p>
    <w:p w14:paraId="05B8C88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（9）供应商近3年的财务报表；</w:t>
      </w:r>
    </w:p>
    <w:p w14:paraId="1CF0DE5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（10）供应商认为可以证明其能力和业绩的其他材料；</w:t>
      </w:r>
    </w:p>
    <w:p w14:paraId="5F8EBBD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（11）采购文件列明的影响供应商资格的其他证明文件（如原厂商授权书、业绩和案例证明等）；</w:t>
      </w:r>
    </w:p>
    <w:p w14:paraId="01CA350E" w14:textId="77777777" w:rsidR="00242AD7" w:rsidRDefault="008463FB">
      <w:pPr>
        <w:widowControl/>
        <w:spacing w:line="360" w:lineRule="auto"/>
        <w:ind w:firstLineChars="200" w:firstLine="560"/>
        <w:jc w:val="left"/>
        <w:rPr>
          <w:b/>
        </w:rPr>
      </w:pPr>
      <w:r>
        <w:rPr>
          <w:rFonts w:ascii="仿宋" w:eastAsia="仿宋" w:hAnsi="仿宋" w:cs="Times New Roman" w:hint="eastAsia"/>
          <w:kern w:val="0"/>
          <w:sz w:val="28"/>
          <w:szCs w:val="28"/>
          <w:lang w:bidi="ar"/>
        </w:rPr>
        <w:t>（12）自主品牌供应商的信誉、荣誉证书；</w:t>
      </w:r>
    </w:p>
    <w:p w14:paraId="456201C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（13）报价一览表(见响应文件格式。该表密封于单独信封内，单独递交)；</w:t>
      </w:r>
    </w:p>
    <w:p w14:paraId="5BEBD34A"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（14）价格表(见响应格式与（1）同时密封)；</w:t>
      </w:r>
    </w:p>
    <w:p w14:paraId="0115A91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（15）设备明细表(见响应文件格式，不含价格列入商务文件)</w:t>
      </w:r>
    </w:p>
    <w:p w14:paraId="370547E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（16）供应商需要说明的其他文件和说明（格式略）。</w:t>
      </w:r>
    </w:p>
    <w:p w14:paraId="60A338C3"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注：在“3.1.1商务文件”条款中法定代表人授权委托书、报价函、报价一览表、价格表必须由法定代表人签名并加盖单位公章；资格、资质证书复印件应加盖单位公章；其他文件资料均须加盖单位骑缝章；签章不齐的视同未提供。</w:t>
      </w:r>
    </w:p>
    <w:p w14:paraId="70C574B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3.1.2 技术文件</w:t>
      </w:r>
    </w:p>
    <w:p w14:paraId="621B958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（1）技术文件要求严格按技术规格书形式编制，可增加对本项目系统总体要求的理解。包括：设备组成（</w:t>
      </w:r>
      <w:r>
        <w:rPr>
          <w:rFonts w:ascii="仿宋" w:eastAsia="仿宋" w:hAnsi="仿宋" w:cs="Times New Roman" w:hint="eastAsia"/>
          <w:b/>
          <w:kern w:val="0"/>
          <w:sz w:val="28"/>
          <w:szCs w:val="28"/>
          <w:lang w:bidi="ar"/>
        </w:rPr>
        <w:t>详细的设备供货范围及规格参数明细表</w:t>
      </w:r>
      <w:r>
        <w:rPr>
          <w:rFonts w:ascii="仿宋" w:eastAsia="仿宋" w:hAnsi="仿宋" w:cs="Times New Roman" w:hint="eastAsia"/>
          <w:kern w:val="0"/>
          <w:sz w:val="28"/>
          <w:szCs w:val="28"/>
          <w:lang w:bidi="ar"/>
        </w:rPr>
        <w:t>）、功能说明、性能指标及设备选型说明；（质量、性能、价格、外观、体积等方面进行比较和选择的理由及过程）；</w:t>
      </w:r>
    </w:p>
    <w:p w14:paraId="574532D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（2）供应商拥有主要装备和检测设施的情况和现状；</w:t>
      </w:r>
    </w:p>
    <w:p w14:paraId="14BC3C2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（3）产品出厂标准、质量检验大纲；</w:t>
      </w:r>
    </w:p>
    <w:p w14:paraId="145D2433"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（4）原厂出厂配置表及原厂中文使用说明书；</w:t>
      </w:r>
    </w:p>
    <w:p w14:paraId="5442858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（6）技术规格性能偏离表；(见响应文件格式)</w:t>
      </w:r>
    </w:p>
    <w:p w14:paraId="170A67F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（7）供应商建议的安装、调试、验收方法或方案；</w:t>
      </w:r>
    </w:p>
    <w:p w14:paraId="05422361"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lastRenderedPageBreak/>
        <w:t>（8）技术服务、技术培训、售后服务的内容和措施；（现场货物清点、安装指导要求安排有协调和指导安装能力的专人负责）</w:t>
      </w:r>
    </w:p>
    <w:p w14:paraId="5553F4C3"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（9）优惠条件：供应商承诺给予采购人的各种优惠条件，包括售后服务、备品备件、专用耗材等方面的优惠；</w:t>
      </w:r>
    </w:p>
    <w:p w14:paraId="10E1C35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（10）供应商对本项目的合理化建议和改进措施；</w:t>
      </w:r>
    </w:p>
    <w:p w14:paraId="400FCD0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3.2 响应文件的语言及计量</w:t>
      </w:r>
    </w:p>
    <w:p w14:paraId="39395904"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（1）响应文件以及供应商与采购人就有关竞争性谈判事宜的所有来往函电，均应以中文汉语书写。除签名、盖章、专用名称等特殊情形外，以中文汉语以外的文字表述的响应文件视同未提供。</w:t>
      </w:r>
    </w:p>
    <w:p w14:paraId="6818AF44"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（2）响应文件中所使用的计量单位，除采购文件中有特殊要求外，应采用国家法定计量单位。</w:t>
      </w:r>
    </w:p>
    <w:p w14:paraId="1608A21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3.3 报价</w:t>
      </w:r>
    </w:p>
    <w:p w14:paraId="6440074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（1）报价应按采购文件中相关附表格式填写(见响应文件格式)</w:t>
      </w:r>
    </w:p>
    <w:p w14:paraId="07641958" w14:textId="32686EFF"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（2）报价是履行合同的最终价格，应包括货物名称、原产地、数量、主机单价、标准附件价、备品备件价（如有)、专用工具价(如有)、设计费(如有)、技术资料费、技术服务费、</w:t>
      </w:r>
      <w:r w:rsidRPr="00643562">
        <w:rPr>
          <w:rFonts w:ascii="仿宋" w:eastAsia="仿宋" w:hAnsi="仿宋" w:cs="Times New Roman" w:hint="eastAsia"/>
          <w:kern w:val="0"/>
          <w:sz w:val="28"/>
          <w:szCs w:val="28"/>
          <w:lang w:bidi="ar"/>
        </w:rPr>
        <w:t>安装调试费、</w:t>
      </w:r>
      <w:r w:rsidR="00643562">
        <w:rPr>
          <w:rFonts w:ascii="仿宋" w:eastAsia="仿宋" w:hAnsi="仿宋" w:cs="Times New Roman" w:hint="eastAsia"/>
          <w:kern w:val="0"/>
          <w:sz w:val="28"/>
          <w:szCs w:val="28"/>
          <w:lang w:bidi="ar"/>
        </w:rPr>
        <w:t>当地消防验收、当地</w:t>
      </w:r>
      <w:r>
        <w:rPr>
          <w:rFonts w:ascii="仿宋" w:eastAsia="仿宋" w:hAnsi="仿宋" w:cs="Times New Roman" w:hint="eastAsia"/>
          <w:kern w:val="0"/>
          <w:sz w:val="28"/>
          <w:szCs w:val="28"/>
          <w:lang w:bidi="ar"/>
        </w:rPr>
        <w:t>技术培训费、运输(至目的地)、保险、其它、单项设备总价、单项设备重量、设备总重、总价等一切税金和费用。并由法人代表或授权代表签署。</w:t>
      </w:r>
    </w:p>
    <w:p w14:paraId="262D03B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3.4 响应文件的有效期</w:t>
      </w:r>
    </w:p>
    <w:p w14:paraId="27F32BB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（1）自提交响应文件截止日起</w:t>
      </w:r>
      <w:r>
        <w:rPr>
          <w:rFonts w:ascii="仿宋" w:eastAsia="仿宋" w:hAnsi="仿宋" w:cs="Times New Roman" w:hint="eastAsia"/>
          <w:b/>
          <w:kern w:val="0"/>
          <w:sz w:val="28"/>
          <w:szCs w:val="28"/>
          <w:u w:val="double"/>
          <w:lang w:bidi="ar"/>
        </w:rPr>
        <w:t xml:space="preserve"> 90 </w:t>
      </w:r>
      <w:r>
        <w:rPr>
          <w:rFonts w:ascii="仿宋" w:eastAsia="仿宋" w:hAnsi="仿宋" w:cs="Times New Roman" w:hint="eastAsia"/>
          <w:kern w:val="0"/>
          <w:sz w:val="28"/>
          <w:szCs w:val="28"/>
          <w:lang w:bidi="ar"/>
        </w:rPr>
        <w:t>天内响应文件应保持有效，有效期短于这个规定期限的响应文件将被拒绝。</w:t>
      </w:r>
    </w:p>
    <w:p w14:paraId="36DFD3FB"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（2）在特殊情况下，采购人可与供应商协商延长响应文件的有效期，这种要求和答复均以书面形式进行。</w:t>
      </w:r>
    </w:p>
    <w:p w14:paraId="43D4243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（3）供应商可拒绝接受延期要求。</w:t>
      </w:r>
    </w:p>
    <w:p w14:paraId="3C7F331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lastRenderedPageBreak/>
        <w:t>（4）成交供应商的响应文件自提交响应文件截止日起至合同履行完毕止均应保持有效。</w:t>
      </w:r>
    </w:p>
    <w:p w14:paraId="76D8E28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3.5 响应文件的签署和份数</w:t>
      </w:r>
    </w:p>
    <w:p w14:paraId="7976828B"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（1）供应商应按本采购文件规定的格式和顺序编制、装订响应文件，响应文件内容不完整、编排混乱导致响应文件被误读、漏读或者查找不到相关内容的，责任由供应商负责。</w:t>
      </w:r>
    </w:p>
    <w:p w14:paraId="527B0F4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（2）供应商应按商务文件、技术文件分别编制并单独装订成册，响应文件的封面应注明“正本”、“副本”字样。活页装订的响应文件将被拒绝。</w:t>
      </w:r>
    </w:p>
    <w:p w14:paraId="5606B9B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（3）响应文件的正本需打印或用不褪色的墨水填写，响应文件正本除供应商须知中规定的可提供复印件外均须提供原件（复印件须加盖供应商公章）。副本为正本的复印件。</w:t>
      </w:r>
    </w:p>
    <w:p w14:paraId="5B106D6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（4）响应文件须由供应商在规定位置盖章并由法定代表人或法定代表授权人签署，供应商应写全称，供应商单位公章与供应商单位全称一致。</w:t>
      </w:r>
    </w:p>
    <w:p w14:paraId="2042489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（5）响应文件不得涂改，若有修改错漏处，须加盖单位公章或者法定代表人或授权委托人签字或盖章。响应文件因字迹潦草或表达不清所引起的后果由供应商负责。</w:t>
      </w:r>
    </w:p>
    <w:p w14:paraId="29E85EF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3.6 响应无效的情形</w:t>
      </w:r>
    </w:p>
    <w:p w14:paraId="5290F35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实质上没有响应采购文件要求的将被视为无效响应。供应商不得通过修正</w:t>
      </w:r>
      <w:r>
        <w:rPr>
          <w:rFonts w:ascii="仿宋" w:eastAsia="仿宋" w:hAnsi="仿宋_GB2312" w:cs="仿宋_GB2312" w:hint="eastAsia"/>
          <w:color w:val="000000"/>
          <w:kern w:val="0"/>
          <w:sz w:val="28"/>
          <w:szCs w:val="32"/>
          <w:lang w:bidi="ar"/>
        </w:rPr>
        <w:t>或者澄清不符之处而使成为实质性响应。</w:t>
      </w:r>
    </w:p>
    <w:p w14:paraId="1DD42BD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3.6.1 在符合性审查和商务评议时，如发现下列情形之一的，响应文件将被视为无效响应文件：</w:t>
      </w:r>
    </w:p>
    <w:p w14:paraId="6FA3C6A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（1）超过递交响应文件截止时间送达的或未按规定地点送达的；</w:t>
      </w:r>
    </w:p>
    <w:p w14:paraId="7907E64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（2）未按规定密封、签章的；</w:t>
      </w:r>
    </w:p>
    <w:p w14:paraId="3F1B13A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（3）超出经营范围参与采购活动的；</w:t>
      </w:r>
    </w:p>
    <w:p w14:paraId="0CCECFD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（4）资格证明文件不全的，或者不符合采购文件标明的资格要求的；</w:t>
      </w:r>
    </w:p>
    <w:p w14:paraId="7508CFA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lastRenderedPageBreak/>
        <w:t>（5）响应文件无法定代表人签字,或未提供法定代表人授权委托书、声明书</w:t>
      </w:r>
    </w:p>
    <w:p w14:paraId="6E127A34"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或者填写项目不齐全的；</w:t>
      </w:r>
    </w:p>
    <w:p w14:paraId="55E6FC93"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（6）响应文件格式不规范、项目不齐全或者内容虚假的；</w:t>
      </w:r>
    </w:p>
    <w:p w14:paraId="19746B9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（7）供应商单位代表人未能出具身份证明或与法定代表人授权委托人身份不符的；</w:t>
      </w:r>
    </w:p>
    <w:p w14:paraId="2250780B"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（8）响应文件的实质性内容未使用中文表述、意思表述不明确、前后矛盾或者使用计量单位不符合采购文件要求的（经评审委员会认定允许其当场更正的笔误除外）</w:t>
      </w:r>
    </w:p>
    <w:p w14:paraId="0419FEF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（9）响应文件的关键内容字迹模糊、无法辨认的,或者响应文件中经修正的内容字迹模糊难以辩认或者修改处未按规定签名盖章的；</w:t>
      </w:r>
    </w:p>
    <w:p w14:paraId="7456E95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(10)响应文件正、副本实质性内容不一致的；</w:t>
      </w:r>
    </w:p>
    <w:p w14:paraId="4542EE3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(11)报价有效期、交货时间、质保期等不能满足采购文件要求的（交货时间、质保期不满足是否作为无效响应建议由采购人自行决定）；</w:t>
      </w:r>
    </w:p>
    <w:p w14:paraId="33B8DF8A"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(12)不响应或者擅自改变采购文件要求或者响应文件有采购人不能接受的附加条件的；</w:t>
      </w:r>
    </w:p>
    <w:p w14:paraId="56646FC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3.6.2 在技术评议时，如发现下列情形之一的，响应文件将被视为无效响应：</w:t>
      </w:r>
    </w:p>
    <w:p w14:paraId="6620D31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（1）未提供或未如实提供货物的技术参数，或者响应文件标明的响应或偏离与事实不符或虚假的；</w:t>
      </w:r>
    </w:p>
    <w:p w14:paraId="144E591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（2）明显不符合采购文件标明的规格型号、质量标准，技术指标、主要功能项目发生实质性偏离的；</w:t>
      </w:r>
    </w:p>
    <w:p w14:paraId="1CBBC0D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（3）技术方案不明确，存在一个或一个以上备选方案且未注明哪个有效的；</w:t>
      </w:r>
    </w:p>
    <w:p w14:paraId="69E2900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3.6.3 在报价评议时，如发现下列情形之一的，响应文件将被视为无效响应：</w:t>
      </w:r>
    </w:p>
    <w:p w14:paraId="33BC9A7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（1）未采用人民币报价或者未按照采购文件标明的币种报价的；</w:t>
      </w:r>
    </w:p>
    <w:p w14:paraId="657F727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（2）报价具有选择性，报价与响应文件承诺的价格不一致的；</w:t>
      </w:r>
    </w:p>
    <w:p w14:paraId="655837B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4．响应文件开启</w:t>
      </w:r>
    </w:p>
    <w:p w14:paraId="045F6A6A"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lastRenderedPageBreak/>
        <w:t>4.1响应文件开启准备</w:t>
      </w:r>
    </w:p>
    <w:p w14:paraId="5B8217A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在规定的时间和地</w:t>
      </w:r>
      <w:r>
        <w:rPr>
          <w:rFonts w:ascii="仿宋" w:eastAsia="仿宋" w:hAnsi="仿宋" w:cs="Times New Roman" w:hint="eastAsia"/>
          <w:bCs/>
          <w:kern w:val="0"/>
          <w:sz w:val="28"/>
          <w:szCs w:val="28"/>
          <w:lang w:bidi="ar"/>
        </w:rPr>
        <w:t>开启响应文件</w:t>
      </w:r>
      <w:r>
        <w:rPr>
          <w:rFonts w:ascii="仿宋" w:eastAsia="仿宋" w:hAnsi="仿宋" w:cs="Times New Roman" w:hint="eastAsia"/>
          <w:kern w:val="0"/>
          <w:sz w:val="28"/>
          <w:szCs w:val="28"/>
          <w:lang w:bidi="ar"/>
        </w:rPr>
        <w:t>，供应商的法定代表人或其委托代理人参加并签到。供应商的法定代表人或其委托代理人未按时签到的，视同放弃监督</w:t>
      </w:r>
      <w:r>
        <w:rPr>
          <w:rFonts w:ascii="仿宋" w:eastAsia="仿宋" w:hAnsi="仿宋" w:cs="Times New Roman" w:hint="eastAsia"/>
          <w:b/>
          <w:kern w:val="0"/>
          <w:sz w:val="28"/>
          <w:szCs w:val="28"/>
          <w:lang w:bidi="ar"/>
        </w:rPr>
        <w:t>开启响应文件的</w:t>
      </w:r>
      <w:r>
        <w:rPr>
          <w:rFonts w:ascii="仿宋" w:eastAsia="仿宋" w:hAnsi="仿宋" w:cs="Times New Roman" w:hint="eastAsia"/>
          <w:kern w:val="0"/>
          <w:sz w:val="28"/>
          <w:szCs w:val="28"/>
          <w:lang w:bidi="ar"/>
        </w:rPr>
        <w:t>权利，默认</w:t>
      </w:r>
      <w:r>
        <w:rPr>
          <w:rFonts w:ascii="仿宋" w:eastAsia="仿宋" w:hAnsi="仿宋" w:cs="Times New Roman" w:hint="eastAsia"/>
          <w:bCs/>
          <w:kern w:val="0"/>
          <w:sz w:val="28"/>
          <w:szCs w:val="28"/>
          <w:lang w:bidi="ar"/>
        </w:rPr>
        <w:t>开启响应文件的</w:t>
      </w:r>
      <w:r>
        <w:rPr>
          <w:rFonts w:ascii="仿宋" w:eastAsia="仿宋" w:hAnsi="仿宋" w:cs="Times New Roman" w:hint="eastAsia"/>
          <w:kern w:val="0"/>
          <w:sz w:val="28"/>
          <w:szCs w:val="28"/>
          <w:lang w:bidi="ar"/>
        </w:rPr>
        <w:t>结果。</w:t>
      </w:r>
    </w:p>
    <w:p w14:paraId="28D370B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4.2 响应文件开启程序</w:t>
      </w:r>
    </w:p>
    <w:p w14:paraId="5298C62B" w14:textId="77777777" w:rsidR="00242AD7" w:rsidRDefault="008463FB">
      <w:pPr>
        <w:widowControl/>
        <w:spacing w:line="360" w:lineRule="auto"/>
        <w:ind w:firstLineChars="200" w:firstLine="560"/>
        <w:jc w:val="left"/>
        <w:rPr>
          <w:bCs/>
        </w:rPr>
      </w:pPr>
      <w:r>
        <w:rPr>
          <w:rFonts w:ascii="仿宋" w:eastAsia="仿宋" w:hAnsi="仿宋" w:cs="Times New Roman" w:hint="eastAsia"/>
          <w:kern w:val="0"/>
          <w:sz w:val="28"/>
          <w:szCs w:val="28"/>
          <w:lang w:bidi="ar"/>
        </w:rPr>
        <w:t>（1）</w:t>
      </w:r>
      <w:r>
        <w:rPr>
          <w:rFonts w:ascii="仿宋" w:eastAsia="仿宋" w:hAnsi="仿宋" w:cs="Times New Roman" w:hint="eastAsia"/>
          <w:bCs/>
          <w:kern w:val="0"/>
          <w:sz w:val="28"/>
          <w:szCs w:val="28"/>
          <w:lang w:bidi="ar"/>
        </w:rPr>
        <w:t>响应文件开启会由组织联系人主持，主持人宣布响应文件开启会议开始；</w:t>
      </w:r>
    </w:p>
    <w:p w14:paraId="49F752B6" w14:textId="77777777" w:rsidR="00242AD7" w:rsidRDefault="008463FB">
      <w:pPr>
        <w:widowControl/>
        <w:spacing w:line="360" w:lineRule="auto"/>
        <w:ind w:firstLineChars="200" w:firstLine="560"/>
        <w:jc w:val="left"/>
        <w:rPr>
          <w:bCs/>
        </w:rPr>
      </w:pPr>
      <w:r>
        <w:rPr>
          <w:rFonts w:ascii="仿宋" w:eastAsia="仿宋" w:hAnsi="仿宋" w:cs="Times New Roman" w:hint="eastAsia"/>
          <w:bCs/>
          <w:kern w:val="0"/>
          <w:sz w:val="28"/>
          <w:szCs w:val="28"/>
          <w:lang w:bidi="ar"/>
        </w:rPr>
        <w:t>（2）宣布响应文件开启期间的有关事项；告知应当回避的情形，提请有关人员回避；</w:t>
      </w:r>
    </w:p>
    <w:p w14:paraId="302CE9F5" w14:textId="77777777" w:rsidR="00242AD7" w:rsidRDefault="008463FB">
      <w:pPr>
        <w:widowControl/>
        <w:spacing w:line="360" w:lineRule="auto"/>
        <w:ind w:firstLineChars="200" w:firstLine="560"/>
        <w:jc w:val="left"/>
      </w:pPr>
      <w:r>
        <w:rPr>
          <w:rFonts w:ascii="仿宋" w:eastAsia="仿宋" w:hAnsi="仿宋" w:cs="Times New Roman" w:hint="eastAsia"/>
          <w:bCs/>
          <w:kern w:val="0"/>
          <w:sz w:val="28"/>
          <w:szCs w:val="28"/>
          <w:lang w:bidi="ar"/>
        </w:rPr>
        <w:t>（3）供应商授权代表检验响应文件文件密封的完整性并签字确认</w:t>
      </w:r>
      <w:r>
        <w:rPr>
          <w:rFonts w:ascii="仿宋" w:eastAsia="仿宋" w:hAnsi="仿宋" w:cs="Times New Roman" w:hint="eastAsia"/>
          <w:kern w:val="0"/>
          <w:sz w:val="28"/>
          <w:szCs w:val="28"/>
          <w:lang w:bidi="ar"/>
        </w:rPr>
        <w:t>；</w:t>
      </w:r>
    </w:p>
    <w:p w14:paraId="46182DA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（4）进行技术文件和商务文件审查；</w:t>
      </w:r>
    </w:p>
    <w:p w14:paraId="289D1F3D" w14:textId="77777777" w:rsidR="00242AD7" w:rsidRDefault="008463FB">
      <w:pPr>
        <w:widowControl/>
        <w:spacing w:line="360" w:lineRule="auto"/>
        <w:ind w:firstLineChars="200" w:firstLine="560"/>
        <w:jc w:val="left"/>
        <w:rPr>
          <w:b/>
        </w:rPr>
      </w:pPr>
      <w:r>
        <w:rPr>
          <w:rFonts w:ascii="仿宋" w:eastAsia="仿宋" w:hAnsi="仿宋" w:cs="Times New Roman" w:hint="eastAsia"/>
          <w:kern w:val="0"/>
          <w:sz w:val="28"/>
          <w:szCs w:val="28"/>
          <w:lang w:bidi="ar"/>
        </w:rPr>
        <w:t>（5）分别进行技术答疑澄清，供应商进行技术澄清和最终商务澄清；商务报价不公开，综合技术评审、商务最终报价及付款条件确定成交供应商。</w:t>
      </w:r>
    </w:p>
    <w:p w14:paraId="2EC43563"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5．评审</w:t>
      </w:r>
    </w:p>
    <w:p w14:paraId="3840E2B8"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5.1 组建评审委员会</w:t>
      </w:r>
    </w:p>
    <w:p w14:paraId="2C4678D3"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本项目</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委员会由采购、设计、投资等部门代表组成。</w:t>
      </w:r>
    </w:p>
    <w:p w14:paraId="2695F12C"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5.2 评审方式</w:t>
      </w:r>
    </w:p>
    <w:p w14:paraId="6151F980"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本项目采用不公开方式</w:t>
      </w:r>
      <w:r>
        <w:rPr>
          <w:rFonts w:ascii="仿宋" w:eastAsia="仿宋" w:hAnsi="仿宋" w:cs="Times New Roman" w:hint="eastAsia"/>
          <w:bCs/>
          <w:color w:val="000000"/>
          <w:kern w:val="0"/>
          <w:sz w:val="28"/>
          <w:szCs w:val="28"/>
          <w:lang w:bidi="ar"/>
        </w:rPr>
        <w:t>评审，评审的</w:t>
      </w:r>
      <w:r>
        <w:rPr>
          <w:rFonts w:ascii="仿宋" w:eastAsia="仿宋" w:hAnsi="仿宋" w:cs="Times New Roman" w:hint="eastAsia"/>
          <w:color w:val="000000"/>
          <w:kern w:val="0"/>
          <w:sz w:val="28"/>
          <w:szCs w:val="28"/>
          <w:lang w:bidi="ar"/>
        </w:rPr>
        <w:t>依据为采购文件和响应文件。</w:t>
      </w:r>
    </w:p>
    <w:p w14:paraId="20DD9F82"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5.3 评审程序</w:t>
      </w:r>
    </w:p>
    <w:p w14:paraId="713D094D"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5.3.1 形式审查</w:t>
      </w:r>
    </w:p>
    <w:p w14:paraId="4D9ACF53" w14:textId="77777777" w:rsidR="00242AD7" w:rsidRDefault="008463FB">
      <w:pPr>
        <w:widowControl/>
        <w:spacing w:line="360" w:lineRule="auto"/>
        <w:ind w:firstLineChars="200" w:firstLine="562"/>
        <w:jc w:val="left"/>
        <w:rPr>
          <w:color w:val="000000"/>
        </w:rPr>
      </w:pP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委员会对供应商的资格和响应文件的完整性、合法性等进行审查。</w:t>
      </w:r>
    </w:p>
    <w:p w14:paraId="471082D6"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5.3.2 实质审查与比较</w:t>
      </w:r>
    </w:p>
    <w:p w14:paraId="5F7823DB"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（1）评审委员会审查响应文件的实质性内容是否符合采购文件的实质性要求。</w:t>
      </w:r>
    </w:p>
    <w:p w14:paraId="1F0479C7"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bCs/>
          <w:color w:val="000000"/>
          <w:kern w:val="0"/>
          <w:sz w:val="28"/>
          <w:szCs w:val="28"/>
          <w:lang w:bidi="ar"/>
        </w:rPr>
        <w:t>（2）评审委员会将根据供应商的响应文件进行审查、核对，如有疑问将对供应商进行质疑。供应商要向评审委员</w:t>
      </w:r>
      <w:r>
        <w:rPr>
          <w:rFonts w:ascii="仿宋" w:eastAsia="仿宋" w:hAnsi="仿宋" w:cs="Times New Roman" w:hint="eastAsia"/>
          <w:color w:val="000000"/>
          <w:kern w:val="0"/>
          <w:sz w:val="28"/>
          <w:szCs w:val="28"/>
          <w:lang w:bidi="ar"/>
        </w:rPr>
        <w:t>会澄清有关问题，并最终以书面形式进行答复。供应</w:t>
      </w:r>
      <w:r>
        <w:rPr>
          <w:rFonts w:ascii="仿宋" w:eastAsia="仿宋" w:hAnsi="仿宋" w:cs="Times New Roman" w:hint="eastAsia"/>
          <w:color w:val="000000"/>
          <w:kern w:val="0"/>
          <w:sz w:val="28"/>
          <w:szCs w:val="28"/>
          <w:lang w:bidi="ar"/>
        </w:rPr>
        <w:lastRenderedPageBreak/>
        <w:t>商未到场或者拒绝澄清或者澄清的内容改变了响应文件的实质性内容的，</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委员会有权对该响应作出不利于供应商的评判。</w:t>
      </w:r>
    </w:p>
    <w:p w14:paraId="09C08C61"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（3）供应商的技术评价，由组织联系人对所有评委给出的评价结论进行汇总得出评价等级。</w:t>
      </w:r>
    </w:p>
    <w:p w14:paraId="3AD62AD9"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（4）公司</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委员会根据技术评价等级和商务价格进行综合评价。</w:t>
      </w:r>
    </w:p>
    <w:p w14:paraId="453696DB"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color w:val="000000"/>
          <w:kern w:val="0"/>
          <w:sz w:val="28"/>
          <w:szCs w:val="28"/>
          <w:lang w:bidi="ar"/>
        </w:rPr>
        <w:t>（5）</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委员会完成评审后，</w:t>
      </w:r>
      <w:r>
        <w:rPr>
          <w:rFonts w:ascii="仿宋" w:eastAsia="仿宋" w:hAnsi="仿宋" w:cs="Times New Roman" w:hint="eastAsia"/>
          <w:bCs/>
          <w:color w:val="000000"/>
          <w:kern w:val="0"/>
          <w:sz w:val="28"/>
          <w:szCs w:val="28"/>
          <w:lang w:bidi="ar"/>
        </w:rPr>
        <w:t>评审委员会按评审原则</w:t>
      </w:r>
      <w:r>
        <w:rPr>
          <w:rFonts w:ascii="仿宋" w:eastAsia="仿宋" w:hAnsi="仿宋" w:cs="Times New Roman" w:hint="eastAsia"/>
          <w:color w:val="000000"/>
          <w:kern w:val="0"/>
          <w:sz w:val="28"/>
          <w:szCs w:val="28"/>
          <w:lang w:bidi="ar"/>
        </w:rPr>
        <w:t>推荐成交候选供应商，同时起草</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报告。</w:t>
      </w:r>
    </w:p>
    <w:p w14:paraId="5A46291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5.3.3 澄清问题的形式</w:t>
      </w:r>
    </w:p>
    <w:p w14:paraId="50A3803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对响应文件中含义不明确、同类问题表述不一致或者有明显文字和计算错误的内容，</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委员会可要求</w:t>
      </w:r>
      <w:bookmarkStart w:id="6" w:name="OLE_LINK7"/>
      <w:r>
        <w:rPr>
          <w:rFonts w:ascii="仿宋" w:eastAsia="仿宋" w:hAnsi="仿宋" w:cs="Times New Roman" w:hint="eastAsia"/>
          <w:kern w:val="0"/>
          <w:sz w:val="28"/>
          <w:szCs w:val="28"/>
          <w:lang w:bidi="ar"/>
        </w:rPr>
        <w:t>供应商</w:t>
      </w:r>
      <w:bookmarkEnd w:id="6"/>
      <w:r>
        <w:rPr>
          <w:rFonts w:ascii="仿宋" w:eastAsia="仿宋" w:hAnsi="仿宋" w:cs="Times New Roman" w:hint="eastAsia"/>
          <w:kern w:val="0"/>
          <w:sz w:val="28"/>
          <w:szCs w:val="28"/>
          <w:lang w:bidi="ar"/>
        </w:rPr>
        <w:t>作出必要的澄清、说明或者纠正。供应商的澄清、说明或者纠正应当采用书面形式，由其全权代表签字或盖章确认。供应商的澄清、说明或者纠正不得超出响应文件的范围或者改变响应文件的实质性内容。</w:t>
      </w:r>
    </w:p>
    <w:p w14:paraId="2B7BB46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5.4 错误修正</w:t>
      </w:r>
    </w:p>
    <w:p w14:paraId="43C479C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响应文件如果出现计算或表达上的错误，修正错误的原则如下：</w:t>
      </w:r>
    </w:p>
    <w:p w14:paraId="6380C77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（1）报价一览表总价与报价明细表汇总数不一致的，以低价为准；</w:t>
      </w:r>
    </w:p>
    <w:p w14:paraId="5E7224C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（2）响应文件的大写金额和小写金额不一致的，以大写金额为准；</w:t>
      </w:r>
    </w:p>
    <w:p w14:paraId="5BFAF29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（3）总价金额与按单价汇总金额不一致的，以单价金额计算结果为准；</w:t>
      </w:r>
    </w:p>
    <w:p w14:paraId="4539591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（4）对不同文字文本响应文件的解释发生异议的，以中文文本为准。</w:t>
      </w:r>
    </w:p>
    <w:p w14:paraId="441B466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（5）按上述修正错误的原则及方法调整或修正响应文件的报价，供应商同意后，调整后的报价对供应商起约束作用。如果供应商不接受修正后的报价，则其响应文件将被拒绝。</w:t>
      </w:r>
    </w:p>
    <w:p w14:paraId="6567E994"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5.5评审过程的保密</w:t>
      </w:r>
    </w:p>
    <w:p w14:paraId="5E78B3A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lastRenderedPageBreak/>
        <w:t>凡是属于审查、澄清、评审和比较的有关资料以及建议，任何人均不得向供应商或其他无关的人员透露。供应商在</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过程中，所进行的力图影响</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结果的不公正活动，可能导致其响应文件被拒绝。</w:t>
      </w:r>
    </w:p>
    <w:p w14:paraId="5790BBD3"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5.6 评审的原则和评审办法</w:t>
      </w:r>
    </w:p>
    <w:p w14:paraId="6682634B"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w:t>
      </w:r>
      <w:r>
        <w:rPr>
          <w:rFonts w:ascii="仿宋" w:eastAsia="仿宋" w:hAnsi="仿宋" w:cs="Times New Roman" w:hint="eastAsia"/>
          <w:bCs/>
          <w:kern w:val="0"/>
          <w:sz w:val="28"/>
          <w:szCs w:val="28"/>
          <w:lang w:bidi="ar"/>
        </w:rPr>
        <w:t>评审原则。评审委员会必须公平、公正、客观，不带任何倾向性和启发性；不得向外界透露任何与评审有关的内容；任何单位和个人不得干扰、影响评审的正常进行；评审委员会及有关工作人员不得私下与供应商接触。</w:t>
      </w:r>
    </w:p>
    <w:p w14:paraId="332825B0" w14:textId="77777777" w:rsidR="00242AD7" w:rsidRDefault="008463FB">
      <w:pPr>
        <w:autoSpaceDE w:val="0"/>
        <w:autoSpaceDN w:val="0"/>
        <w:adjustRightInd w:val="0"/>
        <w:ind w:firstLineChars="200" w:firstLine="560"/>
        <w:jc w:val="left"/>
        <w:rPr>
          <w:rFonts w:hAnsi="Times New Roman" w:cs="仿宋"/>
        </w:rPr>
      </w:pPr>
      <w:r>
        <w:rPr>
          <w:rFonts w:ascii="仿宋" w:eastAsia="仿宋" w:hAnsi="仿宋" w:cs="Times New Roman" w:hint="eastAsia"/>
          <w:kern w:val="0"/>
          <w:sz w:val="28"/>
          <w:szCs w:val="28"/>
          <w:lang w:bidi="ar"/>
        </w:rPr>
        <w:t>（2）</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办法。采用分段式评审方法，第一阶段先进行技术评级，评定等级分为很差、差、较差、一般、较好、好、很好共7个等级，对技术评级结果未达到较好等级的，原则上不进入第二阶段的商务谈判，对技术评级结果达到较好及以上等级的，进入第二阶段商务谈判，最终按照价格从低到高的顺序推荐前3名，相同价格下技术等级高的优先，技术等级也相同的，初次报价低的优先。</w:t>
      </w:r>
    </w:p>
    <w:p w14:paraId="263AAAE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6．成交</w:t>
      </w:r>
    </w:p>
    <w:p w14:paraId="33BC25B5" w14:textId="77777777" w:rsidR="00242AD7" w:rsidRDefault="008463FB">
      <w:pPr>
        <w:widowControl/>
        <w:spacing w:line="360" w:lineRule="auto"/>
        <w:ind w:firstLineChars="200" w:firstLine="560"/>
        <w:jc w:val="left"/>
        <w:rPr>
          <w:color w:val="000000"/>
        </w:rPr>
      </w:pPr>
      <w:r>
        <w:rPr>
          <w:rFonts w:ascii="仿宋" w:eastAsia="仿宋" w:hAnsi="仿宋" w:cs="Times New Roman" w:hint="eastAsia"/>
          <w:kern w:val="0"/>
          <w:sz w:val="28"/>
          <w:szCs w:val="28"/>
          <w:lang w:bidi="ar"/>
        </w:rPr>
        <w:t>采购人基于评审结果的前提下，综合付款条件、供货周期等因素确定最终成交供应商。</w:t>
      </w:r>
    </w:p>
    <w:p w14:paraId="53FF61E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7．技术附件及商务合同</w:t>
      </w:r>
    </w:p>
    <w:p w14:paraId="075BA9E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（1）成交供应商应自接到成交通知书或电话通知后，在规定时间内与技术联系人、商务联系人签订技术协议和商务合同。如发现与采购结果和响应文件中承诺内容不一致的，应予以纠正。</w:t>
      </w:r>
    </w:p>
    <w:p w14:paraId="62917AE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（2）成交供应商拖延、拒签协议及合同的，将被取消成交资格，进入供应商黑名单，以后不得参加采购人组织的竞争性谈判，保证金不予退还。</w:t>
      </w:r>
    </w:p>
    <w:p w14:paraId="0224B90D" w14:textId="77777777" w:rsidR="00242AD7" w:rsidRDefault="008463FB">
      <w:pPr>
        <w:widowControl/>
        <w:spacing w:line="360" w:lineRule="auto"/>
        <w:ind w:firstLineChars="200" w:firstLine="560"/>
        <w:jc w:val="left"/>
        <w:rPr>
          <w:lang w:bidi="ar"/>
        </w:rPr>
      </w:pPr>
      <w:r>
        <w:rPr>
          <w:rFonts w:ascii="仿宋" w:eastAsia="仿宋" w:hAnsi="仿宋" w:cs="Times New Roman" w:hint="eastAsia"/>
          <w:kern w:val="0"/>
          <w:sz w:val="28"/>
          <w:szCs w:val="28"/>
          <w:lang w:bidi="ar"/>
        </w:rPr>
        <w:t>（3）</w:t>
      </w:r>
      <w:r>
        <w:rPr>
          <w:rFonts w:ascii="仿宋" w:eastAsia="仿宋" w:hAnsi="仿宋" w:cs="宋体" w:hint="eastAsia"/>
          <w:kern w:val="0"/>
          <w:sz w:val="28"/>
          <w:szCs w:val="28"/>
          <w:lang w:bidi="ar"/>
        </w:rPr>
        <w:t>技术资料的交付日期以</w:t>
      </w:r>
      <w:r>
        <w:rPr>
          <w:rFonts w:ascii="仿宋" w:eastAsia="仿宋" w:hAnsi="仿宋" w:cs="Times New Roman" w:hint="eastAsia"/>
          <w:kern w:val="0"/>
          <w:sz w:val="28"/>
          <w:szCs w:val="28"/>
          <w:lang w:bidi="ar"/>
        </w:rPr>
        <w:t>技术协议签订之日起开始计算，在规定的时间内未能及时签订技术协议和合同，采购人视情况可以重新确成交单位。</w:t>
      </w:r>
    </w:p>
    <w:p w14:paraId="55DBE5F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(4)本设备商务合同模板见附件：商务合同模板</w:t>
      </w:r>
    </w:p>
    <w:p w14:paraId="7012F293" w14:textId="77777777" w:rsidR="00242AD7" w:rsidRDefault="008463FB">
      <w:pPr>
        <w:widowControl/>
        <w:spacing w:line="360" w:lineRule="auto"/>
        <w:ind w:firstLineChars="1500" w:firstLine="4200"/>
        <w:jc w:val="left"/>
        <w:rPr>
          <w:sz w:val="32"/>
          <w:szCs w:val="32"/>
        </w:rPr>
      </w:pPr>
      <w:r>
        <w:rPr>
          <w:rFonts w:ascii="仿宋_GB2312" w:eastAsia="仿宋_GB2312" w:hAnsi="仿宋" w:cs="Times New Roman" w:hint="eastAsia"/>
          <w:sz w:val="28"/>
          <w:szCs w:val="28"/>
          <w:lang w:val="zh-CN" w:bidi="ar"/>
        </w:rPr>
        <w:br w:type="page"/>
      </w:r>
      <w:r>
        <w:rPr>
          <w:rFonts w:ascii="仿宋" w:eastAsia="仿宋" w:hAnsi="仿宋" w:cs="Times New Roman" w:hint="eastAsia"/>
          <w:kern w:val="0"/>
          <w:sz w:val="32"/>
          <w:szCs w:val="32"/>
          <w:lang w:bidi="ar"/>
        </w:rPr>
        <w:lastRenderedPageBreak/>
        <w:t>响应文件格式</w:t>
      </w:r>
    </w:p>
    <w:p w14:paraId="21F0F62D" w14:textId="77777777" w:rsidR="00242AD7" w:rsidRDefault="00242AD7">
      <w:pPr>
        <w:widowControl/>
        <w:spacing w:line="360" w:lineRule="auto"/>
        <w:ind w:firstLineChars="200" w:firstLine="420"/>
        <w:jc w:val="left"/>
      </w:pPr>
    </w:p>
    <w:p w14:paraId="3420F11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附件一　                    报价函</w:t>
      </w:r>
    </w:p>
    <w:p w14:paraId="6ECDE9E7" w14:textId="77777777" w:rsidR="00242AD7" w:rsidRDefault="00242AD7">
      <w:pPr>
        <w:widowControl/>
        <w:spacing w:line="360" w:lineRule="auto"/>
        <w:ind w:firstLineChars="200" w:firstLine="420"/>
        <w:jc w:val="left"/>
      </w:pPr>
    </w:p>
    <w:p w14:paraId="6C9327F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公司：</w:t>
      </w:r>
    </w:p>
    <w:p w14:paraId="64723CD3" w14:textId="77777777" w:rsidR="00242AD7" w:rsidRDefault="00242AD7">
      <w:pPr>
        <w:widowControl/>
        <w:spacing w:line="360" w:lineRule="auto"/>
        <w:ind w:firstLineChars="200" w:firstLine="420"/>
        <w:jc w:val="left"/>
      </w:pPr>
    </w:p>
    <w:p w14:paraId="0D9446B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__________________________(供应商全称)授权____________________ (全权代表姓名)____________________(职务、职称)为全权代表，参加贵方组织的________________________________(采购编号、采购项目名称)采购的有关活动，并对__________________________货物进行报价。为此：</w:t>
      </w:r>
    </w:p>
    <w:p w14:paraId="0C6AA39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1.提供供应商须知规定的全部响应文件；</w:t>
      </w:r>
    </w:p>
    <w:p w14:paraId="7211C28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2.货物的报价总价为(大写)：</w:t>
      </w:r>
      <w:r>
        <w:rPr>
          <w:rFonts w:ascii="仿宋" w:eastAsia="仿宋" w:hAnsi="仿宋" w:cs="Times New Roman" w:hint="eastAsia"/>
          <w:kern w:val="0"/>
          <w:sz w:val="28"/>
          <w:szCs w:val="28"/>
          <w:u w:val="single"/>
          <w:lang w:bidi="ar"/>
        </w:rPr>
        <w:t xml:space="preserve">　　　　　　　　　</w:t>
      </w:r>
      <w:r>
        <w:rPr>
          <w:rFonts w:ascii="仿宋" w:eastAsia="仿宋" w:hAnsi="仿宋" w:cs="Times New Roman" w:hint="eastAsia"/>
          <w:kern w:val="0"/>
          <w:sz w:val="28"/>
          <w:szCs w:val="28"/>
          <w:lang w:bidi="ar"/>
        </w:rPr>
        <w:t>元人民币。</w:t>
      </w:r>
    </w:p>
    <w:p w14:paraId="2E60682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3.保证遵守采购文件中的有关规定和收费标准。</w:t>
      </w:r>
    </w:p>
    <w:p w14:paraId="438828C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4.保证忠实地执行买卖双方所签经济合同，并承担合同规定的责任义务。</w:t>
      </w:r>
    </w:p>
    <w:p w14:paraId="59917C9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5.愿意向贵方提供任何与该项报价有关的数据、情况和技术资料。</w:t>
      </w:r>
    </w:p>
    <w:p w14:paraId="3D6570F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6.本响应文件自提交响应文件截止之日起</w:t>
      </w:r>
      <w:r>
        <w:rPr>
          <w:rFonts w:ascii="仿宋" w:eastAsia="仿宋" w:hAnsi="仿宋" w:cs="Times New Roman" w:hint="eastAsia"/>
          <w:b/>
          <w:kern w:val="0"/>
          <w:sz w:val="28"/>
          <w:szCs w:val="28"/>
          <w:lang w:bidi="ar"/>
        </w:rPr>
        <w:t>90</w:t>
      </w:r>
      <w:r>
        <w:rPr>
          <w:rFonts w:ascii="仿宋" w:eastAsia="仿宋" w:hAnsi="仿宋" w:cs="Times New Roman" w:hint="eastAsia"/>
          <w:kern w:val="0"/>
          <w:sz w:val="28"/>
          <w:szCs w:val="28"/>
          <w:lang w:bidi="ar"/>
        </w:rPr>
        <w:t>天内有效。</w:t>
      </w:r>
    </w:p>
    <w:p w14:paraId="77AB91D6" w14:textId="77777777" w:rsidR="00242AD7" w:rsidRDefault="00242AD7">
      <w:pPr>
        <w:widowControl/>
        <w:spacing w:line="360" w:lineRule="auto"/>
        <w:ind w:firstLineChars="200" w:firstLine="420"/>
        <w:jc w:val="left"/>
      </w:pPr>
    </w:p>
    <w:p w14:paraId="0C06C458" w14:textId="77777777" w:rsidR="00242AD7" w:rsidRDefault="00242AD7">
      <w:pPr>
        <w:widowControl/>
        <w:spacing w:line="360" w:lineRule="auto"/>
        <w:ind w:firstLineChars="200" w:firstLine="420"/>
        <w:jc w:val="left"/>
      </w:pPr>
    </w:p>
    <w:p w14:paraId="7AA71259" w14:textId="77777777" w:rsidR="00242AD7" w:rsidRDefault="008463FB">
      <w:pPr>
        <w:widowControl/>
        <w:spacing w:line="360" w:lineRule="auto"/>
        <w:ind w:firstLineChars="2200" w:firstLine="6160"/>
        <w:jc w:val="left"/>
      </w:pPr>
      <w:r>
        <w:rPr>
          <w:rFonts w:ascii="仿宋" w:eastAsia="仿宋" w:hAnsi="仿宋" w:cs="Times New Roman" w:hint="eastAsia"/>
          <w:kern w:val="0"/>
          <w:sz w:val="28"/>
          <w:szCs w:val="28"/>
          <w:lang w:bidi="ar"/>
        </w:rPr>
        <w:t>供应商(盖章)：</w:t>
      </w:r>
    </w:p>
    <w:p w14:paraId="7677CAE1" w14:textId="77777777" w:rsidR="00242AD7" w:rsidRDefault="008463FB">
      <w:pPr>
        <w:widowControl/>
        <w:spacing w:line="360" w:lineRule="auto"/>
        <w:ind w:firstLineChars="2200" w:firstLine="6160"/>
        <w:jc w:val="left"/>
      </w:pPr>
      <w:r>
        <w:rPr>
          <w:rFonts w:ascii="仿宋" w:eastAsia="仿宋" w:hAnsi="仿宋" w:cs="Times New Roman" w:hint="eastAsia"/>
          <w:kern w:val="0"/>
          <w:sz w:val="28"/>
          <w:szCs w:val="28"/>
          <w:lang w:bidi="ar"/>
        </w:rPr>
        <w:t>全权代表(签字)：</w:t>
      </w:r>
    </w:p>
    <w:p w14:paraId="6CAEFEF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日期：</w:t>
      </w:r>
    </w:p>
    <w:p w14:paraId="107832DC"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附件二　                 报价一览表</w:t>
      </w:r>
    </w:p>
    <w:p w14:paraId="6E43CF67" w14:textId="77777777" w:rsidR="00242AD7" w:rsidRDefault="00242AD7">
      <w:pPr>
        <w:widowControl/>
        <w:spacing w:line="360" w:lineRule="auto"/>
        <w:ind w:firstLineChars="200" w:firstLine="420"/>
        <w:jc w:val="left"/>
      </w:pPr>
    </w:p>
    <w:p w14:paraId="3A788613" w14:textId="77777777" w:rsidR="00242AD7" w:rsidRDefault="008463FB">
      <w:pPr>
        <w:widowControl/>
        <w:spacing w:line="360" w:lineRule="auto"/>
        <w:ind w:firstLineChars="200" w:firstLine="560"/>
        <w:jc w:val="left"/>
        <w:rPr>
          <w:u w:val="single"/>
        </w:rPr>
      </w:pPr>
      <w:r>
        <w:rPr>
          <w:rFonts w:ascii="仿宋" w:eastAsia="仿宋" w:hAnsi="仿宋" w:cs="Times New Roman" w:hint="eastAsia"/>
          <w:kern w:val="0"/>
          <w:sz w:val="28"/>
          <w:szCs w:val="28"/>
          <w:lang w:bidi="ar"/>
        </w:rPr>
        <w:t>供应商名称：________________________采购编号：</w:t>
      </w:r>
    </w:p>
    <w:p w14:paraId="3CBC50DB" w14:textId="77777777" w:rsidR="00242AD7" w:rsidRDefault="00242AD7">
      <w:pPr>
        <w:widowControl/>
        <w:spacing w:line="360" w:lineRule="auto"/>
        <w:ind w:firstLineChars="200" w:firstLine="420"/>
        <w:jc w:val="left"/>
      </w:pPr>
    </w:p>
    <w:tbl>
      <w:tblPr>
        <w:tblW w:w="0" w:type="auto"/>
        <w:jc w:val="center"/>
        <w:tblLayout w:type="fixed"/>
        <w:tblCellMar>
          <w:left w:w="28" w:type="dxa"/>
          <w:right w:w="28" w:type="dxa"/>
        </w:tblCellMar>
        <w:tblLook w:val="04A0" w:firstRow="1" w:lastRow="0" w:firstColumn="1" w:lastColumn="0" w:noHBand="0" w:noVBand="1"/>
      </w:tblPr>
      <w:tblGrid>
        <w:gridCol w:w="879"/>
        <w:gridCol w:w="2209"/>
        <w:gridCol w:w="1902"/>
        <w:gridCol w:w="1135"/>
        <w:gridCol w:w="1984"/>
        <w:gridCol w:w="1559"/>
      </w:tblGrid>
      <w:tr w:rsidR="00242AD7" w14:paraId="09467EA7"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1F76C61D" w14:textId="77777777" w:rsidR="00242AD7" w:rsidRDefault="008463FB">
            <w:pPr>
              <w:widowControl/>
              <w:spacing w:line="360" w:lineRule="auto"/>
              <w:jc w:val="center"/>
            </w:pPr>
            <w:r>
              <w:rPr>
                <w:rFonts w:ascii="仿宋" w:eastAsia="仿宋" w:hAnsi="仿宋" w:cs="Times New Roman" w:hint="eastAsia"/>
                <w:sz w:val="28"/>
                <w:szCs w:val="28"/>
                <w:lang w:bidi="ar"/>
              </w:rPr>
              <w:t>包号</w:t>
            </w:r>
          </w:p>
        </w:tc>
        <w:tc>
          <w:tcPr>
            <w:tcW w:w="2209" w:type="dxa"/>
            <w:tcBorders>
              <w:top w:val="single" w:sz="6" w:space="0" w:color="000000"/>
              <w:left w:val="single" w:sz="6" w:space="0" w:color="000000"/>
              <w:bottom w:val="single" w:sz="6" w:space="0" w:color="000000"/>
              <w:right w:val="single" w:sz="6" w:space="0" w:color="000000"/>
            </w:tcBorders>
            <w:vAlign w:val="center"/>
          </w:tcPr>
          <w:p w14:paraId="2A9B173C"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bidi="ar"/>
              </w:rPr>
              <w:t>货物名称</w:t>
            </w:r>
          </w:p>
        </w:tc>
        <w:tc>
          <w:tcPr>
            <w:tcW w:w="1902" w:type="dxa"/>
            <w:tcBorders>
              <w:top w:val="single" w:sz="6" w:space="0" w:color="000000"/>
              <w:left w:val="single" w:sz="6" w:space="0" w:color="000000"/>
              <w:bottom w:val="single" w:sz="6" w:space="0" w:color="000000"/>
              <w:right w:val="single" w:sz="6" w:space="0" w:color="000000"/>
            </w:tcBorders>
            <w:vAlign w:val="center"/>
          </w:tcPr>
          <w:p w14:paraId="1AD72454" w14:textId="77777777" w:rsidR="00242AD7" w:rsidRDefault="008463FB">
            <w:pPr>
              <w:widowControl/>
              <w:spacing w:line="360" w:lineRule="auto"/>
              <w:jc w:val="center"/>
            </w:pPr>
            <w:r>
              <w:rPr>
                <w:rFonts w:ascii="仿宋" w:eastAsia="仿宋" w:hAnsi="仿宋" w:cs="Times New Roman" w:hint="eastAsia"/>
                <w:sz w:val="28"/>
                <w:szCs w:val="28"/>
                <w:lang w:bidi="ar"/>
              </w:rPr>
              <w:t>规格、型号</w:t>
            </w:r>
          </w:p>
        </w:tc>
        <w:tc>
          <w:tcPr>
            <w:tcW w:w="1135" w:type="dxa"/>
            <w:tcBorders>
              <w:top w:val="single" w:sz="6" w:space="0" w:color="000000"/>
              <w:left w:val="single" w:sz="6" w:space="0" w:color="000000"/>
              <w:bottom w:val="single" w:sz="6" w:space="0" w:color="000000"/>
              <w:right w:val="single" w:sz="6" w:space="0" w:color="000000"/>
            </w:tcBorders>
            <w:vAlign w:val="center"/>
          </w:tcPr>
          <w:p w14:paraId="4A996196"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数量</w:t>
            </w:r>
          </w:p>
        </w:tc>
        <w:tc>
          <w:tcPr>
            <w:tcW w:w="1984" w:type="dxa"/>
            <w:tcBorders>
              <w:top w:val="single" w:sz="6" w:space="0" w:color="000000"/>
              <w:left w:val="single" w:sz="6" w:space="0" w:color="000000"/>
              <w:bottom w:val="single" w:sz="6" w:space="0" w:color="000000"/>
              <w:right w:val="single" w:sz="6" w:space="0" w:color="000000"/>
            </w:tcBorders>
            <w:vAlign w:val="center"/>
          </w:tcPr>
          <w:p w14:paraId="7941A4BC" w14:textId="77777777" w:rsidR="00242AD7" w:rsidRDefault="008463FB">
            <w:pPr>
              <w:widowControl/>
              <w:spacing w:line="360" w:lineRule="auto"/>
              <w:jc w:val="center"/>
            </w:pPr>
            <w:r>
              <w:rPr>
                <w:rFonts w:ascii="仿宋" w:eastAsia="仿宋" w:hAnsi="仿宋" w:cs="Times New Roman" w:hint="eastAsia"/>
                <w:sz w:val="28"/>
                <w:szCs w:val="28"/>
                <w:lang w:bidi="ar"/>
              </w:rPr>
              <w:t>货物报价</w:t>
            </w:r>
          </w:p>
          <w:p w14:paraId="6659BA0E" w14:textId="77777777" w:rsidR="00242AD7" w:rsidRDefault="008463FB">
            <w:pPr>
              <w:widowControl/>
              <w:spacing w:line="360" w:lineRule="auto"/>
              <w:jc w:val="left"/>
            </w:pPr>
            <w:r>
              <w:rPr>
                <w:rFonts w:ascii="仿宋" w:eastAsia="仿宋" w:hAnsi="仿宋" w:cs="Times New Roman" w:hint="eastAsia"/>
                <w:sz w:val="28"/>
                <w:szCs w:val="28"/>
                <w:lang w:bidi="ar"/>
              </w:rPr>
              <w:t>（人民币万元）</w:t>
            </w:r>
          </w:p>
        </w:tc>
        <w:tc>
          <w:tcPr>
            <w:tcW w:w="1559" w:type="dxa"/>
            <w:tcBorders>
              <w:top w:val="single" w:sz="6" w:space="0" w:color="000000"/>
              <w:left w:val="single" w:sz="6" w:space="0" w:color="000000"/>
              <w:bottom w:val="single" w:sz="6" w:space="0" w:color="000000"/>
              <w:right w:val="single" w:sz="6" w:space="0" w:color="000000"/>
            </w:tcBorders>
            <w:vAlign w:val="center"/>
          </w:tcPr>
          <w:p w14:paraId="1B438B5F" w14:textId="77777777" w:rsidR="00242AD7" w:rsidRDefault="008463FB">
            <w:pPr>
              <w:widowControl/>
              <w:spacing w:line="360" w:lineRule="auto"/>
              <w:jc w:val="center"/>
            </w:pPr>
            <w:r>
              <w:rPr>
                <w:rFonts w:ascii="仿宋" w:eastAsia="仿宋" w:hAnsi="仿宋" w:cs="Times New Roman" w:hint="eastAsia"/>
                <w:sz w:val="28"/>
                <w:szCs w:val="28"/>
                <w:lang w:bidi="ar"/>
              </w:rPr>
              <w:t>交货时间</w:t>
            </w:r>
          </w:p>
        </w:tc>
      </w:tr>
      <w:tr w:rsidR="00242AD7" w14:paraId="318536D4"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7075768D" w14:textId="77777777" w:rsidR="00242AD7" w:rsidRDefault="00242AD7">
            <w:pPr>
              <w:widowControl/>
              <w:spacing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6551EDAA" w14:textId="77777777" w:rsidR="00242AD7" w:rsidRDefault="00242AD7">
            <w:pPr>
              <w:widowControl/>
              <w:spacing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13178913"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08F24A1D" w14:textId="77777777" w:rsidR="00242AD7" w:rsidRDefault="00242AD7">
            <w:pPr>
              <w:widowControl/>
              <w:spacing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5211F474" w14:textId="77777777" w:rsidR="00242AD7" w:rsidRDefault="00242AD7">
            <w:pPr>
              <w:widowControl/>
              <w:spacing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15DBEFA4" w14:textId="77777777" w:rsidR="00242AD7" w:rsidRDefault="00242AD7">
            <w:pPr>
              <w:widowControl/>
              <w:spacing w:line="360" w:lineRule="auto"/>
              <w:ind w:firstLineChars="200" w:firstLine="420"/>
              <w:jc w:val="left"/>
            </w:pPr>
          </w:p>
        </w:tc>
      </w:tr>
      <w:tr w:rsidR="00242AD7" w14:paraId="59690506"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5E952B18" w14:textId="77777777" w:rsidR="00242AD7" w:rsidRDefault="00242AD7">
            <w:pPr>
              <w:widowControl/>
              <w:spacing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1BA32DE2" w14:textId="77777777" w:rsidR="00242AD7" w:rsidRDefault="00242AD7">
            <w:pPr>
              <w:widowControl/>
              <w:spacing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5E23FBBC"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257D43D3" w14:textId="77777777" w:rsidR="00242AD7" w:rsidRDefault="00242AD7">
            <w:pPr>
              <w:widowControl/>
              <w:spacing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519FB80A" w14:textId="77777777" w:rsidR="00242AD7" w:rsidRDefault="00242AD7">
            <w:pPr>
              <w:widowControl/>
              <w:spacing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77642EEC" w14:textId="77777777" w:rsidR="00242AD7" w:rsidRDefault="00242AD7">
            <w:pPr>
              <w:widowControl/>
              <w:spacing w:line="360" w:lineRule="auto"/>
              <w:ind w:firstLineChars="200" w:firstLine="420"/>
              <w:jc w:val="left"/>
            </w:pPr>
          </w:p>
        </w:tc>
      </w:tr>
      <w:tr w:rsidR="00242AD7" w14:paraId="2ED2C49A"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2CF2A999" w14:textId="77777777" w:rsidR="00242AD7" w:rsidRDefault="00242AD7">
            <w:pPr>
              <w:widowControl/>
              <w:spacing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74611411" w14:textId="77777777" w:rsidR="00242AD7" w:rsidRDefault="00242AD7">
            <w:pPr>
              <w:widowControl/>
              <w:spacing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4B4BC6F0"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351BBB48" w14:textId="77777777" w:rsidR="00242AD7" w:rsidRDefault="00242AD7">
            <w:pPr>
              <w:widowControl/>
              <w:spacing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03EC87AF" w14:textId="77777777" w:rsidR="00242AD7" w:rsidRDefault="00242AD7">
            <w:pPr>
              <w:widowControl/>
              <w:spacing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241E05D7" w14:textId="77777777" w:rsidR="00242AD7" w:rsidRDefault="00242AD7">
            <w:pPr>
              <w:widowControl/>
              <w:spacing w:line="360" w:lineRule="auto"/>
              <w:ind w:firstLineChars="200" w:firstLine="420"/>
              <w:jc w:val="left"/>
            </w:pPr>
          </w:p>
        </w:tc>
      </w:tr>
      <w:tr w:rsidR="00242AD7" w14:paraId="4078E767"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66CD03F6" w14:textId="77777777" w:rsidR="00242AD7" w:rsidRDefault="00242AD7">
            <w:pPr>
              <w:widowControl/>
              <w:spacing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621DE129" w14:textId="77777777" w:rsidR="00242AD7" w:rsidRDefault="00242AD7">
            <w:pPr>
              <w:widowControl/>
              <w:spacing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2F53D835"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3E9A3BD3" w14:textId="77777777" w:rsidR="00242AD7" w:rsidRDefault="00242AD7">
            <w:pPr>
              <w:widowControl/>
              <w:spacing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3DF5EDF0" w14:textId="77777777" w:rsidR="00242AD7" w:rsidRDefault="00242AD7">
            <w:pPr>
              <w:widowControl/>
              <w:spacing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1EB5D353" w14:textId="77777777" w:rsidR="00242AD7" w:rsidRDefault="00242AD7">
            <w:pPr>
              <w:widowControl/>
              <w:spacing w:line="360" w:lineRule="auto"/>
              <w:ind w:firstLineChars="200" w:firstLine="420"/>
              <w:jc w:val="left"/>
            </w:pPr>
          </w:p>
        </w:tc>
      </w:tr>
    </w:tbl>
    <w:p w14:paraId="7952227F" w14:textId="77777777" w:rsidR="00242AD7" w:rsidRDefault="00242AD7">
      <w:pPr>
        <w:widowControl/>
        <w:spacing w:line="360" w:lineRule="auto"/>
        <w:ind w:firstLineChars="200" w:firstLine="420"/>
        <w:jc w:val="left"/>
      </w:pPr>
    </w:p>
    <w:p w14:paraId="5F02584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注： 1.“货物报价”为附件三中“报价总价”，应与附件一“报价函”中第2项“货物的报价总价”一致。</w:t>
      </w:r>
    </w:p>
    <w:p w14:paraId="780246AE"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2.此表密封在一单独的信封内，信封上注明“报价”字样，报价时与报价函一同单独递交。</w:t>
      </w:r>
    </w:p>
    <w:p w14:paraId="0A5E70B5" w14:textId="77777777" w:rsidR="00242AD7" w:rsidRDefault="00242AD7">
      <w:pPr>
        <w:widowControl/>
        <w:spacing w:line="360" w:lineRule="auto"/>
        <w:ind w:firstLineChars="200" w:firstLine="420"/>
        <w:jc w:val="left"/>
      </w:pPr>
    </w:p>
    <w:p w14:paraId="64168E04" w14:textId="77777777" w:rsidR="00242AD7" w:rsidRDefault="00242AD7">
      <w:pPr>
        <w:widowControl/>
        <w:spacing w:line="360" w:lineRule="auto"/>
        <w:jc w:val="left"/>
      </w:pPr>
    </w:p>
    <w:p w14:paraId="50532D7B" w14:textId="77777777" w:rsidR="00242AD7" w:rsidRDefault="008463FB">
      <w:pPr>
        <w:widowControl/>
        <w:spacing w:line="360" w:lineRule="auto"/>
        <w:ind w:firstLineChars="1900" w:firstLine="5320"/>
        <w:jc w:val="left"/>
      </w:pPr>
      <w:r>
        <w:rPr>
          <w:rFonts w:ascii="仿宋" w:eastAsia="仿宋" w:hAnsi="仿宋" w:cs="Times New Roman" w:hint="eastAsia"/>
          <w:kern w:val="0"/>
          <w:sz w:val="28"/>
          <w:szCs w:val="28"/>
          <w:lang w:bidi="ar"/>
        </w:rPr>
        <w:t>供应商全称(盖章)：</w:t>
      </w:r>
    </w:p>
    <w:p w14:paraId="2204B575" w14:textId="77777777" w:rsidR="00242AD7" w:rsidRDefault="00242AD7">
      <w:pPr>
        <w:widowControl/>
        <w:spacing w:line="360" w:lineRule="auto"/>
        <w:ind w:firstLineChars="200" w:firstLine="420"/>
        <w:jc w:val="left"/>
      </w:pPr>
    </w:p>
    <w:p w14:paraId="29B200F4" w14:textId="77777777" w:rsidR="00242AD7" w:rsidRDefault="008463FB">
      <w:pPr>
        <w:widowControl/>
        <w:spacing w:line="360" w:lineRule="auto"/>
        <w:ind w:firstLineChars="1900" w:firstLine="5320"/>
        <w:jc w:val="left"/>
      </w:pPr>
      <w:r>
        <w:rPr>
          <w:rFonts w:ascii="仿宋" w:eastAsia="仿宋" w:hAnsi="仿宋" w:cs="Times New Roman" w:hint="eastAsia"/>
          <w:kern w:val="0"/>
          <w:sz w:val="28"/>
          <w:szCs w:val="28"/>
          <w:lang w:bidi="ar"/>
        </w:rPr>
        <w:t>全权代表(签字)：</w:t>
      </w:r>
    </w:p>
    <w:p w14:paraId="2CDB5401" w14:textId="77777777" w:rsidR="00242AD7" w:rsidRDefault="00242AD7">
      <w:pPr>
        <w:widowControl/>
        <w:spacing w:line="360" w:lineRule="auto"/>
        <w:ind w:firstLineChars="200" w:firstLine="420"/>
        <w:jc w:val="left"/>
      </w:pPr>
    </w:p>
    <w:p w14:paraId="75326926" w14:textId="77777777" w:rsidR="00242AD7" w:rsidRDefault="008463FB">
      <w:pPr>
        <w:widowControl/>
        <w:spacing w:line="360" w:lineRule="auto"/>
        <w:ind w:firstLineChars="1900" w:firstLine="5320"/>
        <w:jc w:val="left"/>
        <w:rPr>
          <w:lang w:bidi="ar"/>
        </w:rPr>
      </w:pPr>
      <w:r>
        <w:rPr>
          <w:rFonts w:ascii="仿宋" w:eastAsia="仿宋" w:hAnsi="仿宋" w:cs="Times New Roman" w:hint="eastAsia"/>
          <w:kern w:val="0"/>
          <w:sz w:val="28"/>
          <w:szCs w:val="28"/>
          <w:lang w:bidi="ar"/>
        </w:rPr>
        <w:t>日期：</w:t>
      </w:r>
    </w:p>
    <w:p w14:paraId="29F8DF40" w14:textId="77777777" w:rsidR="00242AD7" w:rsidRDefault="00242AD7">
      <w:pPr>
        <w:spacing w:line="360" w:lineRule="auto"/>
        <w:rPr>
          <w:rFonts w:ascii="仿宋" w:eastAsia="仿宋" w:hAnsi="仿宋" w:cs="Times New Roman" w:hint="eastAsia"/>
          <w:sz w:val="28"/>
          <w:szCs w:val="28"/>
          <w:lang w:val="zh-CN" w:bidi="ar"/>
        </w:rPr>
        <w:sectPr w:rsidR="00242AD7">
          <w:pgSz w:w="11906" w:h="16838"/>
          <w:pgMar w:top="1003" w:right="720" w:bottom="720" w:left="720" w:header="851" w:footer="992" w:gutter="0"/>
          <w:cols w:space="425"/>
          <w:docGrid w:type="lines" w:linePitch="312"/>
        </w:sectPr>
      </w:pPr>
    </w:p>
    <w:p w14:paraId="4B996B3F" w14:textId="77777777" w:rsidR="00242AD7" w:rsidRDefault="00242AD7">
      <w:pPr>
        <w:pStyle w:val="Default"/>
        <w:widowControl/>
        <w:ind w:firstLine="480"/>
      </w:pPr>
    </w:p>
    <w:p w14:paraId="57B43749" w14:textId="77777777" w:rsidR="00242AD7" w:rsidRDefault="008463FB">
      <w:pPr>
        <w:widowControl/>
        <w:spacing w:line="360" w:lineRule="auto"/>
        <w:jc w:val="left"/>
      </w:pPr>
      <w:r>
        <w:rPr>
          <w:rFonts w:ascii="仿宋" w:eastAsia="仿宋" w:hAnsi="仿宋" w:cs="Times New Roman" w:hint="eastAsia"/>
          <w:kern w:val="0"/>
          <w:sz w:val="28"/>
          <w:szCs w:val="28"/>
          <w:lang w:bidi="ar"/>
        </w:rPr>
        <w:t>附件三　　　　　　　　                  设备详细分项价格表</w:t>
      </w:r>
    </w:p>
    <w:p w14:paraId="37B9DED6" w14:textId="77777777" w:rsidR="00242AD7" w:rsidRDefault="008463FB">
      <w:pPr>
        <w:widowControl/>
        <w:spacing w:line="360" w:lineRule="auto"/>
        <w:ind w:firstLineChars="300" w:firstLine="840"/>
        <w:jc w:val="left"/>
        <w:rPr>
          <w:lang w:bidi="ar"/>
        </w:rPr>
      </w:pPr>
      <w:r>
        <w:rPr>
          <w:rFonts w:ascii="仿宋" w:eastAsia="仿宋" w:hAnsi="仿宋" w:cs="Times New Roman" w:hint="eastAsia"/>
          <w:kern w:val="0"/>
          <w:sz w:val="28"/>
          <w:szCs w:val="28"/>
          <w:lang w:bidi="ar"/>
        </w:rPr>
        <w:t>供应商名称：________________采购编号：_____________货币单位：人民币</w:t>
      </w:r>
    </w:p>
    <w:tbl>
      <w:tblPr>
        <w:tblStyle w:val="ac"/>
        <w:tblW w:w="0" w:type="auto"/>
        <w:tblLayout w:type="fixed"/>
        <w:tblLook w:val="04A0" w:firstRow="1" w:lastRow="0" w:firstColumn="1" w:lastColumn="0" w:noHBand="0" w:noVBand="1"/>
      </w:tblPr>
      <w:tblGrid>
        <w:gridCol w:w="757"/>
        <w:gridCol w:w="1275"/>
        <w:gridCol w:w="1260"/>
        <w:gridCol w:w="990"/>
        <w:gridCol w:w="1050"/>
        <w:gridCol w:w="1095"/>
        <w:gridCol w:w="1875"/>
        <w:gridCol w:w="1725"/>
        <w:gridCol w:w="1830"/>
        <w:gridCol w:w="1395"/>
        <w:gridCol w:w="1035"/>
        <w:gridCol w:w="1044"/>
      </w:tblGrid>
      <w:tr w:rsidR="00242AD7" w14:paraId="636BF2EE" w14:textId="77777777">
        <w:tc>
          <w:tcPr>
            <w:tcW w:w="757" w:type="dxa"/>
            <w:tcBorders>
              <w:top w:val="single" w:sz="4" w:space="0" w:color="auto"/>
              <w:left w:val="single" w:sz="4" w:space="0" w:color="auto"/>
              <w:bottom w:val="single" w:sz="4" w:space="0" w:color="auto"/>
              <w:right w:val="single" w:sz="4" w:space="0" w:color="auto"/>
            </w:tcBorders>
          </w:tcPr>
          <w:p w14:paraId="70A6801F" w14:textId="77777777" w:rsidR="00242AD7" w:rsidRDefault="008463FB">
            <w:pPr>
              <w:pStyle w:val="Default"/>
              <w:widowControl/>
              <w:ind w:firstLineChars="0" w:firstLine="0"/>
              <w:jc w:val="both"/>
              <w:rPr>
                <w:rFonts w:ascii="仿宋" w:eastAsia="仿宋"/>
                <w:color w:val="auto"/>
                <w:kern w:val="2"/>
              </w:rPr>
            </w:pPr>
            <w:r>
              <w:rPr>
                <w:rFonts w:ascii="仿宋" w:eastAsia="仿宋"/>
                <w:color w:val="auto"/>
                <w:kern w:val="2"/>
              </w:rPr>
              <w:t>序号</w:t>
            </w:r>
          </w:p>
        </w:tc>
        <w:tc>
          <w:tcPr>
            <w:tcW w:w="1275" w:type="dxa"/>
            <w:tcBorders>
              <w:top w:val="single" w:sz="4" w:space="0" w:color="auto"/>
              <w:left w:val="single" w:sz="4" w:space="0" w:color="auto"/>
              <w:bottom w:val="single" w:sz="4" w:space="0" w:color="auto"/>
              <w:right w:val="single" w:sz="4" w:space="0" w:color="auto"/>
            </w:tcBorders>
          </w:tcPr>
          <w:p w14:paraId="3E8E10EF" w14:textId="77777777" w:rsidR="00242AD7" w:rsidRDefault="008463FB">
            <w:pPr>
              <w:pStyle w:val="Default"/>
              <w:widowControl/>
              <w:ind w:firstLineChars="0" w:firstLine="0"/>
              <w:jc w:val="both"/>
              <w:rPr>
                <w:rFonts w:ascii="仿宋" w:eastAsia="仿宋"/>
                <w:color w:val="auto"/>
                <w:kern w:val="2"/>
              </w:rPr>
            </w:pPr>
            <w:r>
              <w:rPr>
                <w:rFonts w:ascii="仿宋" w:eastAsia="仿宋"/>
                <w:color w:val="auto"/>
                <w:kern w:val="2"/>
              </w:rPr>
              <w:t>部件名称</w:t>
            </w:r>
          </w:p>
        </w:tc>
        <w:tc>
          <w:tcPr>
            <w:tcW w:w="1260" w:type="dxa"/>
            <w:tcBorders>
              <w:top w:val="single" w:sz="4" w:space="0" w:color="auto"/>
              <w:left w:val="single" w:sz="4" w:space="0" w:color="auto"/>
              <w:bottom w:val="single" w:sz="4" w:space="0" w:color="auto"/>
              <w:right w:val="single" w:sz="4" w:space="0" w:color="auto"/>
            </w:tcBorders>
          </w:tcPr>
          <w:p w14:paraId="6B2C7B69" w14:textId="77777777" w:rsidR="00242AD7" w:rsidRDefault="008463FB">
            <w:pPr>
              <w:pStyle w:val="Default"/>
              <w:widowControl/>
              <w:ind w:firstLineChars="0" w:firstLine="0"/>
              <w:jc w:val="both"/>
              <w:rPr>
                <w:rFonts w:ascii="仿宋" w:eastAsia="仿宋"/>
                <w:color w:val="auto"/>
                <w:kern w:val="2"/>
              </w:rPr>
            </w:pPr>
            <w:r>
              <w:rPr>
                <w:rFonts w:ascii="仿宋" w:eastAsia="仿宋"/>
                <w:color w:val="auto"/>
                <w:kern w:val="2"/>
              </w:rPr>
              <w:t>规格型号</w:t>
            </w:r>
          </w:p>
        </w:tc>
        <w:tc>
          <w:tcPr>
            <w:tcW w:w="990" w:type="dxa"/>
            <w:tcBorders>
              <w:top w:val="single" w:sz="4" w:space="0" w:color="auto"/>
              <w:left w:val="single" w:sz="4" w:space="0" w:color="auto"/>
              <w:bottom w:val="single" w:sz="4" w:space="0" w:color="auto"/>
              <w:right w:val="single" w:sz="4" w:space="0" w:color="auto"/>
            </w:tcBorders>
          </w:tcPr>
          <w:p w14:paraId="24875C23" w14:textId="77777777" w:rsidR="00242AD7" w:rsidRDefault="008463FB">
            <w:pPr>
              <w:pStyle w:val="Default"/>
              <w:widowControl/>
              <w:ind w:firstLineChars="100" w:firstLine="240"/>
              <w:jc w:val="left"/>
              <w:rPr>
                <w:rFonts w:ascii="仿宋" w:eastAsia="仿宋"/>
                <w:color w:val="auto"/>
                <w:kern w:val="2"/>
              </w:rPr>
            </w:pPr>
            <w:r>
              <w:rPr>
                <w:rFonts w:ascii="仿宋" w:eastAsia="仿宋"/>
                <w:color w:val="auto"/>
                <w:kern w:val="2"/>
              </w:rPr>
              <w:t>数量</w:t>
            </w:r>
          </w:p>
        </w:tc>
        <w:tc>
          <w:tcPr>
            <w:tcW w:w="1050" w:type="dxa"/>
            <w:tcBorders>
              <w:top w:val="single" w:sz="4" w:space="0" w:color="auto"/>
              <w:left w:val="single" w:sz="4" w:space="0" w:color="auto"/>
              <w:bottom w:val="single" w:sz="4" w:space="0" w:color="auto"/>
              <w:right w:val="single" w:sz="4" w:space="0" w:color="auto"/>
            </w:tcBorders>
          </w:tcPr>
          <w:p w14:paraId="77E68141" w14:textId="77777777" w:rsidR="00242AD7" w:rsidRDefault="008463FB">
            <w:pPr>
              <w:pStyle w:val="Default"/>
              <w:widowControl/>
              <w:ind w:firstLineChars="100" w:firstLine="240"/>
              <w:jc w:val="left"/>
              <w:rPr>
                <w:rFonts w:ascii="仿宋" w:eastAsia="仿宋"/>
                <w:color w:val="auto"/>
                <w:kern w:val="2"/>
              </w:rPr>
            </w:pPr>
            <w:r>
              <w:rPr>
                <w:rFonts w:ascii="仿宋" w:eastAsia="仿宋"/>
                <w:color w:val="auto"/>
                <w:kern w:val="2"/>
              </w:rPr>
              <w:t>单位</w:t>
            </w:r>
          </w:p>
        </w:tc>
        <w:tc>
          <w:tcPr>
            <w:tcW w:w="1095" w:type="dxa"/>
            <w:tcBorders>
              <w:top w:val="single" w:sz="4" w:space="0" w:color="auto"/>
              <w:left w:val="single" w:sz="4" w:space="0" w:color="auto"/>
              <w:bottom w:val="single" w:sz="4" w:space="0" w:color="auto"/>
              <w:right w:val="single" w:sz="4" w:space="0" w:color="auto"/>
            </w:tcBorders>
          </w:tcPr>
          <w:p w14:paraId="60F992F2" w14:textId="77777777" w:rsidR="00242AD7" w:rsidRDefault="008463FB">
            <w:pPr>
              <w:pStyle w:val="Default"/>
              <w:widowControl/>
              <w:ind w:firstLineChars="100" w:firstLine="240"/>
              <w:jc w:val="left"/>
              <w:rPr>
                <w:rFonts w:ascii="仿宋" w:eastAsia="仿宋"/>
                <w:color w:val="auto"/>
                <w:kern w:val="2"/>
              </w:rPr>
            </w:pPr>
            <w:r>
              <w:rPr>
                <w:rFonts w:ascii="仿宋" w:eastAsia="仿宋"/>
                <w:color w:val="auto"/>
                <w:kern w:val="2"/>
              </w:rPr>
              <w:t>单重</w:t>
            </w:r>
          </w:p>
        </w:tc>
        <w:tc>
          <w:tcPr>
            <w:tcW w:w="1875" w:type="dxa"/>
            <w:tcBorders>
              <w:top w:val="single" w:sz="4" w:space="0" w:color="auto"/>
              <w:left w:val="single" w:sz="4" w:space="0" w:color="auto"/>
              <w:bottom w:val="single" w:sz="4" w:space="0" w:color="auto"/>
              <w:right w:val="single" w:sz="4" w:space="0" w:color="auto"/>
            </w:tcBorders>
          </w:tcPr>
          <w:p w14:paraId="61874353" w14:textId="77777777" w:rsidR="00242AD7" w:rsidRDefault="008463FB">
            <w:pPr>
              <w:pStyle w:val="Default"/>
              <w:widowControl/>
              <w:ind w:firstLineChars="100" w:firstLine="240"/>
              <w:jc w:val="left"/>
              <w:rPr>
                <w:rFonts w:ascii="仿宋" w:eastAsia="仿宋"/>
                <w:color w:val="auto"/>
                <w:kern w:val="2"/>
              </w:rPr>
            </w:pPr>
            <w:r>
              <w:rPr>
                <w:rFonts w:ascii="仿宋" w:eastAsia="仿宋"/>
                <w:color w:val="auto"/>
                <w:kern w:val="2"/>
              </w:rPr>
              <w:t>单价(万元）</w:t>
            </w:r>
          </w:p>
        </w:tc>
        <w:tc>
          <w:tcPr>
            <w:tcW w:w="1725" w:type="dxa"/>
            <w:tcBorders>
              <w:top w:val="single" w:sz="4" w:space="0" w:color="auto"/>
              <w:left w:val="single" w:sz="4" w:space="0" w:color="auto"/>
              <w:bottom w:val="single" w:sz="4" w:space="0" w:color="auto"/>
              <w:right w:val="single" w:sz="4" w:space="0" w:color="auto"/>
            </w:tcBorders>
          </w:tcPr>
          <w:p w14:paraId="1D2EB932" w14:textId="77777777" w:rsidR="00242AD7" w:rsidRDefault="008463FB">
            <w:pPr>
              <w:pStyle w:val="Default"/>
              <w:widowControl/>
              <w:ind w:firstLineChars="100" w:firstLine="240"/>
              <w:jc w:val="left"/>
              <w:rPr>
                <w:rFonts w:ascii="仿宋" w:eastAsia="仿宋"/>
                <w:color w:val="auto"/>
                <w:kern w:val="2"/>
              </w:rPr>
            </w:pPr>
            <w:r>
              <w:rPr>
                <w:rFonts w:ascii="仿宋" w:eastAsia="仿宋"/>
                <w:color w:val="auto"/>
                <w:kern w:val="2"/>
              </w:rPr>
              <w:t>总重（t）</w:t>
            </w:r>
          </w:p>
        </w:tc>
        <w:tc>
          <w:tcPr>
            <w:tcW w:w="1830" w:type="dxa"/>
            <w:tcBorders>
              <w:top w:val="single" w:sz="4" w:space="0" w:color="auto"/>
              <w:left w:val="single" w:sz="4" w:space="0" w:color="auto"/>
              <w:bottom w:val="single" w:sz="4" w:space="0" w:color="auto"/>
              <w:right w:val="single" w:sz="4" w:space="0" w:color="auto"/>
            </w:tcBorders>
          </w:tcPr>
          <w:p w14:paraId="2483782D" w14:textId="77777777" w:rsidR="00242AD7" w:rsidRDefault="008463FB">
            <w:pPr>
              <w:pStyle w:val="Default"/>
              <w:widowControl/>
              <w:ind w:firstLineChars="100" w:firstLine="240"/>
              <w:jc w:val="left"/>
              <w:rPr>
                <w:rFonts w:ascii="仿宋" w:eastAsia="仿宋"/>
                <w:color w:val="auto"/>
                <w:kern w:val="2"/>
              </w:rPr>
            </w:pPr>
            <w:r>
              <w:rPr>
                <w:rFonts w:ascii="仿宋" w:eastAsia="仿宋"/>
                <w:color w:val="auto"/>
                <w:kern w:val="2"/>
              </w:rPr>
              <w:t>总价(万元）</w:t>
            </w:r>
          </w:p>
        </w:tc>
        <w:tc>
          <w:tcPr>
            <w:tcW w:w="1395" w:type="dxa"/>
            <w:tcBorders>
              <w:top w:val="single" w:sz="4" w:space="0" w:color="auto"/>
              <w:left w:val="single" w:sz="4" w:space="0" w:color="auto"/>
              <w:bottom w:val="single" w:sz="4" w:space="0" w:color="auto"/>
              <w:right w:val="single" w:sz="4" w:space="0" w:color="auto"/>
            </w:tcBorders>
          </w:tcPr>
          <w:p w14:paraId="62A614FC" w14:textId="77777777" w:rsidR="00242AD7" w:rsidRDefault="008463FB">
            <w:pPr>
              <w:pStyle w:val="Default"/>
              <w:widowControl/>
              <w:ind w:firstLineChars="100" w:firstLine="240"/>
              <w:jc w:val="left"/>
              <w:rPr>
                <w:rFonts w:ascii="仿宋" w:eastAsia="仿宋"/>
                <w:color w:val="auto"/>
                <w:kern w:val="2"/>
              </w:rPr>
            </w:pPr>
            <w:r>
              <w:rPr>
                <w:rFonts w:ascii="仿宋" w:eastAsia="仿宋"/>
                <w:color w:val="auto"/>
                <w:kern w:val="2"/>
              </w:rPr>
              <w:t>品牌</w:t>
            </w:r>
          </w:p>
        </w:tc>
        <w:tc>
          <w:tcPr>
            <w:tcW w:w="1035" w:type="dxa"/>
            <w:tcBorders>
              <w:top w:val="single" w:sz="4" w:space="0" w:color="auto"/>
              <w:left w:val="single" w:sz="4" w:space="0" w:color="auto"/>
              <w:bottom w:val="single" w:sz="4" w:space="0" w:color="auto"/>
              <w:right w:val="single" w:sz="4" w:space="0" w:color="auto"/>
            </w:tcBorders>
          </w:tcPr>
          <w:p w14:paraId="1880020F" w14:textId="77777777" w:rsidR="00242AD7" w:rsidRDefault="008463FB">
            <w:pPr>
              <w:pStyle w:val="Default"/>
              <w:widowControl/>
              <w:ind w:firstLineChars="100" w:firstLine="240"/>
              <w:jc w:val="left"/>
              <w:rPr>
                <w:rFonts w:ascii="仿宋" w:eastAsia="仿宋"/>
                <w:color w:val="auto"/>
                <w:kern w:val="2"/>
              </w:rPr>
            </w:pPr>
            <w:r>
              <w:rPr>
                <w:rFonts w:ascii="仿宋" w:eastAsia="仿宋"/>
                <w:color w:val="auto"/>
                <w:kern w:val="2"/>
              </w:rPr>
              <w:t>材质</w:t>
            </w:r>
          </w:p>
        </w:tc>
        <w:tc>
          <w:tcPr>
            <w:tcW w:w="1044" w:type="dxa"/>
            <w:tcBorders>
              <w:top w:val="single" w:sz="4" w:space="0" w:color="auto"/>
              <w:left w:val="single" w:sz="4" w:space="0" w:color="auto"/>
              <w:bottom w:val="single" w:sz="4" w:space="0" w:color="auto"/>
              <w:right w:val="single" w:sz="4" w:space="0" w:color="auto"/>
            </w:tcBorders>
          </w:tcPr>
          <w:p w14:paraId="01DBAC41" w14:textId="77777777" w:rsidR="00242AD7" w:rsidRDefault="008463FB">
            <w:pPr>
              <w:pStyle w:val="Default"/>
              <w:widowControl/>
              <w:ind w:firstLineChars="100" w:firstLine="240"/>
              <w:jc w:val="left"/>
              <w:rPr>
                <w:rFonts w:ascii="仿宋" w:eastAsia="仿宋"/>
                <w:color w:val="auto"/>
                <w:kern w:val="2"/>
              </w:rPr>
            </w:pPr>
            <w:r>
              <w:rPr>
                <w:rFonts w:ascii="仿宋" w:eastAsia="仿宋"/>
                <w:color w:val="auto"/>
                <w:kern w:val="2"/>
              </w:rPr>
              <w:t>备注</w:t>
            </w:r>
          </w:p>
        </w:tc>
      </w:tr>
      <w:tr w:rsidR="00242AD7" w14:paraId="66E2CFB2"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3F5392F1" w14:textId="77777777" w:rsidR="00242AD7" w:rsidRDefault="008463FB">
            <w:pPr>
              <w:spacing w:line="360" w:lineRule="auto"/>
              <w:ind w:firstLineChars="100" w:firstLine="240"/>
            </w:pPr>
            <w:r>
              <w:rPr>
                <w:rFonts w:ascii="仿宋" w:eastAsia="仿宋" w:hAnsi="仿宋" w:cs="Times New Roman" w:hint="eastAsia"/>
                <w:sz w:val="24"/>
                <w:lang w:bidi="ar"/>
              </w:rPr>
              <w:t>1</w:t>
            </w:r>
          </w:p>
        </w:tc>
        <w:tc>
          <w:tcPr>
            <w:tcW w:w="1275" w:type="dxa"/>
            <w:tcBorders>
              <w:top w:val="single" w:sz="4" w:space="0" w:color="auto"/>
              <w:left w:val="single" w:sz="4" w:space="0" w:color="auto"/>
              <w:bottom w:val="single" w:sz="4" w:space="0" w:color="auto"/>
              <w:right w:val="single" w:sz="4" w:space="0" w:color="auto"/>
            </w:tcBorders>
          </w:tcPr>
          <w:p w14:paraId="04390969" w14:textId="77777777" w:rsidR="00242AD7" w:rsidRDefault="00242AD7">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B2ABD2A" w14:textId="77777777" w:rsidR="00242AD7" w:rsidRDefault="00242AD7">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51A7BAB1" w14:textId="77777777" w:rsidR="00242AD7" w:rsidRDefault="00242AD7">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2AB1E840" w14:textId="77777777" w:rsidR="00242AD7" w:rsidRDefault="00242AD7">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0627B1D3" w14:textId="77777777" w:rsidR="00242AD7" w:rsidRDefault="00242AD7">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3BDDA593" w14:textId="77777777" w:rsidR="00242AD7" w:rsidRDefault="00242AD7">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4125BB8A" w14:textId="77777777" w:rsidR="00242AD7" w:rsidRDefault="00242AD7">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F986D61"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5A910AE"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1F1D95F"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662CFC95" w14:textId="77777777" w:rsidR="00242AD7" w:rsidRDefault="00242AD7">
            <w:pPr>
              <w:pStyle w:val="Default"/>
              <w:widowControl/>
              <w:ind w:firstLine="480"/>
              <w:rPr>
                <w:rFonts w:ascii="仿宋" w:eastAsia="仿宋"/>
                <w:color w:val="auto"/>
                <w:kern w:val="2"/>
                <w:lang w:val="zh-CN"/>
              </w:rPr>
            </w:pPr>
          </w:p>
        </w:tc>
      </w:tr>
      <w:tr w:rsidR="00242AD7" w14:paraId="15B7F760"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646CB43" w14:textId="77777777" w:rsidR="00242AD7" w:rsidRDefault="008463FB">
            <w:pPr>
              <w:pStyle w:val="Default"/>
              <w:widowControl/>
              <w:ind w:firstLineChars="100" w:firstLine="240"/>
              <w:jc w:val="both"/>
              <w:rPr>
                <w:rFonts w:ascii="仿宋" w:eastAsia="仿宋"/>
                <w:color w:val="auto"/>
                <w:kern w:val="2"/>
              </w:rPr>
            </w:pPr>
            <w:r>
              <w:rPr>
                <w:rFonts w:ascii="仿宋" w:eastAsia="仿宋"/>
                <w:color w:val="auto"/>
                <w:kern w:val="2"/>
              </w:rPr>
              <w:t>2</w:t>
            </w:r>
          </w:p>
        </w:tc>
        <w:tc>
          <w:tcPr>
            <w:tcW w:w="1275" w:type="dxa"/>
            <w:tcBorders>
              <w:top w:val="single" w:sz="4" w:space="0" w:color="auto"/>
              <w:left w:val="single" w:sz="4" w:space="0" w:color="auto"/>
              <w:bottom w:val="single" w:sz="4" w:space="0" w:color="auto"/>
              <w:right w:val="single" w:sz="4" w:space="0" w:color="auto"/>
            </w:tcBorders>
          </w:tcPr>
          <w:p w14:paraId="04F09CE4" w14:textId="77777777" w:rsidR="00242AD7" w:rsidRDefault="00242AD7">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DBF7840" w14:textId="77777777" w:rsidR="00242AD7" w:rsidRDefault="00242AD7">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5574E32D" w14:textId="77777777" w:rsidR="00242AD7" w:rsidRDefault="00242AD7">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03C0A78" w14:textId="77777777" w:rsidR="00242AD7" w:rsidRDefault="00242AD7">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A6A5E42" w14:textId="77777777" w:rsidR="00242AD7" w:rsidRDefault="00242AD7">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7DAEDA73" w14:textId="77777777" w:rsidR="00242AD7" w:rsidRDefault="00242AD7">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7FF5922" w14:textId="77777777" w:rsidR="00242AD7" w:rsidRDefault="00242AD7">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A0B33DC"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AD155D6"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BD6E78E"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E7E1352" w14:textId="77777777" w:rsidR="00242AD7" w:rsidRDefault="00242AD7">
            <w:pPr>
              <w:pStyle w:val="Default"/>
              <w:widowControl/>
              <w:ind w:firstLine="480"/>
              <w:rPr>
                <w:rFonts w:ascii="仿宋" w:eastAsia="仿宋"/>
                <w:color w:val="auto"/>
                <w:kern w:val="2"/>
                <w:lang w:val="zh-CN"/>
              </w:rPr>
            </w:pPr>
          </w:p>
        </w:tc>
      </w:tr>
      <w:tr w:rsidR="00242AD7" w14:paraId="57C6BEB2"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4D99D565" w14:textId="77777777" w:rsidR="00242AD7" w:rsidRDefault="008463FB">
            <w:pPr>
              <w:pStyle w:val="Default"/>
              <w:widowControl/>
              <w:ind w:firstLineChars="100" w:firstLine="240"/>
              <w:jc w:val="both"/>
              <w:rPr>
                <w:rFonts w:ascii="仿宋" w:eastAsia="仿宋"/>
                <w:color w:val="auto"/>
                <w:kern w:val="2"/>
              </w:rPr>
            </w:pPr>
            <w:r>
              <w:rPr>
                <w:rFonts w:ascii="仿宋" w:eastAsia="仿宋"/>
                <w:color w:val="auto"/>
                <w:kern w:val="2"/>
              </w:rPr>
              <w:t>3</w:t>
            </w:r>
          </w:p>
        </w:tc>
        <w:tc>
          <w:tcPr>
            <w:tcW w:w="1275" w:type="dxa"/>
            <w:tcBorders>
              <w:top w:val="single" w:sz="4" w:space="0" w:color="auto"/>
              <w:left w:val="single" w:sz="4" w:space="0" w:color="auto"/>
              <w:bottom w:val="single" w:sz="4" w:space="0" w:color="auto"/>
              <w:right w:val="single" w:sz="4" w:space="0" w:color="auto"/>
            </w:tcBorders>
          </w:tcPr>
          <w:p w14:paraId="219C7463" w14:textId="77777777" w:rsidR="00242AD7" w:rsidRDefault="00242AD7">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A29B4A3" w14:textId="77777777" w:rsidR="00242AD7" w:rsidRDefault="00242AD7">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D038D4E" w14:textId="77777777" w:rsidR="00242AD7" w:rsidRDefault="00242AD7">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C50DD1B" w14:textId="77777777" w:rsidR="00242AD7" w:rsidRDefault="00242AD7">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53EFA5A" w14:textId="77777777" w:rsidR="00242AD7" w:rsidRDefault="00242AD7">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2C17023F" w14:textId="77777777" w:rsidR="00242AD7" w:rsidRDefault="00242AD7">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9BE0388" w14:textId="77777777" w:rsidR="00242AD7" w:rsidRDefault="00242AD7">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99A274F"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9E2F6AA"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31D9FFD"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28F8AA6" w14:textId="77777777" w:rsidR="00242AD7" w:rsidRDefault="00242AD7">
            <w:pPr>
              <w:pStyle w:val="Default"/>
              <w:widowControl/>
              <w:ind w:firstLine="480"/>
              <w:rPr>
                <w:rFonts w:ascii="仿宋" w:eastAsia="仿宋"/>
                <w:color w:val="auto"/>
                <w:kern w:val="2"/>
                <w:lang w:val="zh-CN"/>
              </w:rPr>
            </w:pPr>
          </w:p>
        </w:tc>
      </w:tr>
      <w:tr w:rsidR="00242AD7" w14:paraId="33D02E29"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7E8E9BF0" w14:textId="77777777" w:rsidR="00242AD7" w:rsidRDefault="008463FB">
            <w:pPr>
              <w:pStyle w:val="Default"/>
              <w:widowControl/>
              <w:ind w:firstLineChars="100" w:firstLine="240"/>
              <w:jc w:val="both"/>
              <w:rPr>
                <w:rFonts w:ascii="仿宋" w:eastAsia="仿宋"/>
                <w:color w:val="auto"/>
                <w:kern w:val="2"/>
              </w:rPr>
            </w:pPr>
            <w:r>
              <w:rPr>
                <w:rFonts w:ascii="仿宋" w:eastAsia="仿宋"/>
                <w:color w:val="auto"/>
                <w:kern w:val="2"/>
              </w:rPr>
              <w:t>4</w:t>
            </w:r>
          </w:p>
        </w:tc>
        <w:tc>
          <w:tcPr>
            <w:tcW w:w="1275" w:type="dxa"/>
            <w:tcBorders>
              <w:top w:val="single" w:sz="4" w:space="0" w:color="auto"/>
              <w:left w:val="single" w:sz="4" w:space="0" w:color="auto"/>
              <w:bottom w:val="single" w:sz="4" w:space="0" w:color="auto"/>
              <w:right w:val="single" w:sz="4" w:space="0" w:color="auto"/>
            </w:tcBorders>
          </w:tcPr>
          <w:p w14:paraId="40013EE6" w14:textId="77777777" w:rsidR="00242AD7" w:rsidRDefault="00242AD7">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AD6C903" w14:textId="77777777" w:rsidR="00242AD7" w:rsidRDefault="00242AD7">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6CEA2831" w14:textId="77777777" w:rsidR="00242AD7" w:rsidRDefault="00242AD7">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E14D12A" w14:textId="77777777" w:rsidR="00242AD7" w:rsidRDefault="00242AD7">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2FA931B8" w14:textId="77777777" w:rsidR="00242AD7" w:rsidRDefault="00242AD7">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8E52442" w14:textId="77777777" w:rsidR="00242AD7" w:rsidRDefault="00242AD7">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9ACA53B" w14:textId="77777777" w:rsidR="00242AD7" w:rsidRDefault="00242AD7">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4F4BBD8C"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7B37A07"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B5D340A"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1A220C7" w14:textId="77777777" w:rsidR="00242AD7" w:rsidRDefault="00242AD7">
            <w:pPr>
              <w:pStyle w:val="Default"/>
              <w:widowControl/>
              <w:ind w:firstLine="480"/>
              <w:rPr>
                <w:rFonts w:ascii="仿宋" w:eastAsia="仿宋"/>
                <w:color w:val="auto"/>
                <w:kern w:val="2"/>
                <w:lang w:val="zh-CN"/>
              </w:rPr>
            </w:pPr>
          </w:p>
        </w:tc>
      </w:tr>
      <w:tr w:rsidR="00242AD7" w14:paraId="0F6E77A4"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487B9C1" w14:textId="77777777" w:rsidR="00242AD7" w:rsidRDefault="008463FB">
            <w:pPr>
              <w:pStyle w:val="Default"/>
              <w:widowControl/>
              <w:ind w:firstLineChars="100" w:firstLine="240"/>
              <w:jc w:val="both"/>
              <w:rPr>
                <w:rFonts w:ascii="仿宋" w:eastAsia="仿宋"/>
                <w:color w:val="auto"/>
                <w:kern w:val="2"/>
              </w:rPr>
            </w:pPr>
            <w:r>
              <w:rPr>
                <w:rFonts w:ascii="仿宋" w:eastAsia="仿宋"/>
                <w:color w:val="auto"/>
                <w:kern w:val="2"/>
              </w:rPr>
              <w:t>5</w:t>
            </w:r>
          </w:p>
        </w:tc>
        <w:tc>
          <w:tcPr>
            <w:tcW w:w="1275" w:type="dxa"/>
            <w:tcBorders>
              <w:top w:val="single" w:sz="4" w:space="0" w:color="auto"/>
              <w:left w:val="single" w:sz="4" w:space="0" w:color="auto"/>
              <w:bottom w:val="single" w:sz="4" w:space="0" w:color="auto"/>
              <w:right w:val="single" w:sz="4" w:space="0" w:color="auto"/>
            </w:tcBorders>
          </w:tcPr>
          <w:p w14:paraId="75EDF94D" w14:textId="77777777" w:rsidR="00242AD7" w:rsidRDefault="00242AD7">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4581F728" w14:textId="77777777" w:rsidR="00242AD7" w:rsidRDefault="00242AD7">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25F3A0DC" w14:textId="77777777" w:rsidR="00242AD7" w:rsidRDefault="00242AD7">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E6EDDE9" w14:textId="77777777" w:rsidR="00242AD7" w:rsidRDefault="00242AD7">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4E43D9C8" w14:textId="77777777" w:rsidR="00242AD7" w:rsidRDefault="00242AD7">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C06B8F5" w14:textId="77777777" w:rsidR="00242AD7" w:rsidRDefault="00242AD7">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48F246AD" w14:textId="77777777" w:rsidR="00242AD7" w:rsidRDefault="00242AD7">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118E331E"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74BB854"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EEB2B5B"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EEB2EC8" w14:textId="77777777" w:rsidR="00242AD7" w:rsidRDefault="00242AD7">
            <w:pPr>
              <w:pStyle w:val="Default"/>
              <w:widowControl/>
              <w:ind w:firstLine="480"/>
              <w:rPr>
                <w:rFonts w:ascii="仿宋" w:eastAsia="仿宋"/>
                <w:color w:val="auto"/>
                <w:kern w:val="2"/>
                <w:lang w:val="zh-CN"/>
              </w:rPr>
            </w:pPr>
          </w:p>
        </w:tc>
      </w:tr>
      <w:tr w:rsidR="00242AD7" w14:paraId="0E9F7002"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1BF07EE9" w14:textId="77777777" w:rsidR="00242AD7" w:rsidRDefault="008463FB">
            <w:pPr>
              <w:pStyle w:val="Default"/>
              <w:widowControl/>
              <w:ind w:firstLineChars="100" w:firstLine="240"/>
              <w:jc w:val="both"/>
              <w:rPr>
                <w:rFonts w:ascii="仿宋" w:eastAsia="仿宋"/>
                <w:color w:val="auto"/>
                <w:kern w:val="2"/>
              </w:rPr>
            </w:pPr>
            <w:r>
              <w:rPr>
                <w:rFonts w:ascii="仿宋" w:eastAsia="仿宋"/>
                <w:color w:val="auto"/>
                <w:kern w:val="2"/>
              </w:rPr>
              <w:t>6</w:t>
            </w:r>
          </w:p>
        </w:tc>
        <w:tc>
          <w:tcPr>
            <w:tcW w:w="1275" w:type="dxa"/>
            <w:tcBorders>
              <w:top w:val="single" w:sz="4" w:space="0" w:color="auto"/>
              <w:left w:val="single" w:sz="4" w:space="0" w:color="auto"/>
              <w:bottom w:val="single" w:sz="4" w:space="0" w:color="auto"/>
              <w:right w:val="single" w:sz="4" w:space="0" w:color="auto"/>
            </w:tcBorders>
          </w:tcPr>
          <w:p w14:paraId="74416A30" w14:textId="77777777" w:rsidR="00242AD7" w:rsidRDefault="00242AD7">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C93A076" w14:textId="77777777" w:rsidR="00242AD7" w:rsidRDefault="00242AD7">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67F8D6F" w14:textId="77777777" w:rsidR="00242AD7" w:rsidRDefault="00242AD7">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661A880" w14:textId="77777777" w:rsidR="00242AD7" w:rsidRDefault="00242AD7">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B8A13C9" w14:textId="77777777" w:rsidR="00242AD7" w:rsidRDefault="00242AD7">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5B25E554" w14:textId="77777777" w:rsidR="00242AD7" w:rsidRDefault="00242AD7">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7DBA327" w14:textId="77777777" w:rsidR="00242AD7" w:rsidRDefault="00242AD7">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200EEEA1"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7E559B2"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4AEFF3F"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882D7D9" w14:textId="77777777" w:rsidR="00242AD7" w:rsidRDefault="00242AD7">
            <w:pPr>
              <w:pStyle w:val="Default"/>
              <w:widowControl/>
              <w:ind w:firstLine="480"/>
              <w:rPr>
                <w:rFonts w:ascii="仿宋" w:eastAsia="仿宋"/>
                <w:color w:val="auto"/>
                <w:kern w:val="2"/>
                <w:lang w:val="zh-CN"/>
              </w:rPr>
            </w:pPr>
          </w:p>
        </w:tc>
      </w:tr>
      <w:tr w:rsidR="00242AD7" w14:paraId="4484192B"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1598BDD8" w14:textId="77777777" w:rsidR="00242AD7" w:rsidRDefault="00242AD7">
            <w:pPr>
              <w:pStyle w:val="Default"/>
              <w:widowControl/>
              <w:ind w:firstLine="480"/>
              <w:jc w:val="both"/>
              <w:rPr>
                <w:rFonts w:ascii="仿宋" w:eastAsia="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1FB7B507" w14:textId="77777777" w:rsidR="00242AD7" w:rsidRDefault="00242AD7">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5A891CD" w14:textId="77777777" w:rsidR="00242AD7" w:rsidRDefault="00242AD7">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0EEE5186" w14:textId="77777777" w:rsidR="00242AD7" w:rsidRDefault="00242AD7">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7BA324E" w14:textId="77777777" w:rsidR="00242AD7" w:rsidRDefault="00242AD7">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D28D61D" w14:textId="77777777" w:rsidR="00242AD7" w:rsidRDefault="00242AD7">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52AB196F" w14:textId="77777777" w:rsidR="00242AD7" w:rsidRDefault="00242AD7">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8FB9DC1" w14:textId="77777777" w:rsidR="00242AD7" w:rsidRDefault="00242AD7">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37DFB434"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C11067C"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432837C"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0EB0DFB" w14:textId="77777777" w:rsidR="00242AD7" w:rsidRDefault="00242AD7">
            <w:pPr>
              <w:pStyle w:val="Default"/>
              <w:widowControl/>
              <w:ind w:firstLine="480"/>
              <w:rPr>
                <w:rFonts w:ascii="仿宋" w:eastAsia="仿宋"/>
                <w:color w:val="auto"/>
                <w:kern w:val="2"/>
                <w:lang w:val="zh-CN"/>
              </w:rPr>
            </w:pPr>
          </w:p>
        </w:tc>
      </w:tr>
      <w:tr w:rsidR="00242AD7" w14:paraId="19A3A29B"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1AC66F4C" w14:textId="77777777" w:rsidR="00242AD7" w:rsidRDefault="00242AD7">
            <w:pPr>
              <w:pStyle w:val="Default"/>
              <w:widowControl/>
              <w:ind w:firstLine="480"/>
              <w:jc w:val="both"/>
              <w:rPr>
                <w:rFonts w:ascii="仿宋" w:eastAsia="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49A886EF" w14:textId="77777777" w:rsidR="00242AD7" w:rsidRDefault="00242AD7">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14D4DDF" w14:textId="77777777" w:rsidR="00242AD7" w:rsidRDefault="00242AD7">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6DB1560D" w14:textId="77777777" w:rsidR="00242AD7" w:rsidRDefault="00242AD7">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473F1C18" w14:textId="77777777" w:rsidR="00242AD7" w:rsidRDefault="00242AD7">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B25A9CC" w14:textId="77777777" w:rsidR="00242AD7" w:rsidRDefault="00242AD7">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4EEFD239" w14:textId="77777777" w:rsidR="00242AD7" w:rsidRDefault="00242AD7">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6160A9C0" w14:textId="77777777" w:rsidR="00242AD7" w:rsidRDefault="00242AD7">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45D0ACF"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0747BCC"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FBDF75B"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5C74B62" w14:textId="77777777" w:rsidR="00242AD7" w:rsidRDefault="00242AD7">
            <w:pPr>
              <w:pStyle w:val="Default"/>
              <w:widowControl/>
              <w:ind w:firstLine="480"/>
              <w:rPr>
                <w:rFonts w:ascii="仿宋" w:eastAsia="仿宋"/>
                <w:color w:val="auto"/>
                <w:kern w:val="2"/>
                <w:lang w:val="zh-CN"/>
              </w:rPr>
            </w:pPr>
          </w:p>
        </w:tc>
      </w:tr>
      <w:tr w:rsidR="00242AD7" w14:paraId="3ECE5F82" w14:textId="77777777">
        <w:trPr>
          <w:trHeight w:hRule="exact" w:val="454"/>
        </w:trPr>
        <w:tc>
          <w:tcPr>
            <w:tcW w:w="8302" w:type="dxa"/>
            <w:gridSpan w:val="7"/>
            <w:tcBorders>
              <w:top w:val="single" w:sz="4" w:space="0" w:color="auto"/>
              <w:left w:val="single" w:sz="4" w:space="0" w:color="auto"/>
              <w:bottom w:val="single" w:sz="4" w:space="0" w:color="auto"/>
              <w:right w:val="single" w:sz="4" w:space="0" w:color="auto"/>
            </w:tcBorders>
          </w:tcPr>
          <w:p w14:paraId="35A1CA08" w14:textId="77777777" w:rsidR="00242AD7" w:rsidRDefault="008463FB">
            <w:pPr>
              <w:pStyle w:val="Default"/>
              <w:widowControl/>
              <w:ind w:firstLine="480"/>
              <w:rPr>
                <w:rFonts w:ascii="仿宋" w:eastAsia="仿宋"/>
                <w:color w:val="auto"/>
                <w:kern w:val="2"/>
              </w:rPr>
            </w:pPr>
            <w:r>
              <w:rPr>
                <w:rFonts w:ascii="仿宋" w:eastAsia="仿宋"/>
                <w:color w:val="auto"/>
                <w:kern w:val="2"/>
              </w:rPr>
              <w:t>小计</w:t>
            </w:r>
          </w:p>
        </w:tc>
        <w:tc>
          <w:tcPr>
            <w:tcW w:w="1725" w:type="dxa"/>
            <w:tcBorders>
              <w:top w:val="single" w:sz="4" w:space="0" w:color="auto"/>
              <w:left w:val="single" w:sz="4" w:space="0" w:color="auto"/>
              <w:bottom w:val="single" w:sz="4" w:space="0" w:color="auto"/>
              <w:right w:val="single" w:sz="4" w:space="0" w:color="auto"/>
            </w:tcBorders>
          </w:tcPr>
          <w:p w14:paraId="1AD077D0" w14:textId="77777777" w:rsidR="00242AD7" w:rsidRDefault="00242AD7">
            <w:pPr>
              <w:pStyle w:val="Default"/>
              <w:widowControl/>
              <w:ind w:firstLine="480"/>
              <w:rPr>
                <w:rFonts w:ascii="仿宋" w:eastAsia="仿宋"/>
                <w:color w:val="auto"/>
                <w:kern w:val="2"/>
              </w:rPr>
            </w:pPr>
          </w:p>
        </w:tc>
        <w:tc>
          <w:tcPr>
            <w:tcW w:w="1830" w:type="dxa"/>
            <w:tcBorders>
              <w:top w:val="single" w:sz="4" w:space="0" w:color="auto"/>
              <w:left w:val="single" w:sz="4" w:space="0" w:color="auto"/>
              <w:bottom w:val="single" w:sz="4" w:space="0" w:color="auto"/>
              <w:right w:val="single" w:sz="4" w:space="0" w:color="auto"/>
            </w:tcBorders>
          </w:tcPr>
          <w:p w14:paraId="4A913769"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007909C"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D4385DD"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2735D48" w14:textId="77777777" w:rsidR="00242AD7" w:rsidRDefault="00242AD7">
            <w:pPr>
              <w:pStyle w:val="Default"/>
              <w:widowControl/>
              <w:ind w:firstLine="480"/>
              <w:rPr>
                <w:rFonts w:ascii="仿宋" w:eastAsia="仿宋"/>
                <w:color w:val="auto"/>
                <w:kern w:val="2"/>
                <w:lang w:val="zh-CN"/>
              </w:rPr>
            </w:pPr>
          </w:p>
        </w:tc>
      </w:tr>
      <w:tr w:rsidR="00242AD7" w14:paraId="506EC158"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0E32DB97" w14:textId="77777777" w:rsidR="00242AD7" w:rsidRDefault="008463FB">
            <w:pPr>
              <w:pStyle w:val="Default"/>
              <w:widowControl/>
              <w:ind w:firstLine="480"/>
              <w:rPr>
                <w:rFonts w:ascii="仿宋" w:eastAsia="仿宋"/>
                <w:color w:val="auto"/>
                <w:kern w:val="2"/>
                <w:lang w:val="zh-CN"/>
              </w:rPr>
            </w:pPr>
            <w:r>
              <w:rPr>
                <w:rFonts w:ascii="仿宋" w:eastAsia="仿宋"/>
                <w:color w:val="auto"/>
                <w:kern w:val="2"/>
                <w:lang w:val="zh-CN"/>
              </w:rPr>
              <w:t>备品备件价(如有)</w:t>
            </w:r>
          </w:p>
        </w:tc>
        <w:tc>
          <w:tcPr>
            <w:tcW w:w="1830" w:type="dxa"/>
            <w:tcBorders>
              <w:top w:val="single" w:sz="4" w:space="0" w:color="auto"/>
              <w:left w:val="single" w:sz="4" w:space="0" w:color="auto"/>
              <w:bottom w:val="single" w:sz="4" w:space="0" w:color="auto"/>
              <w:right w:val="single" w:sz="4" w:space="0" w:color="auto"/>
            </w:tcBorders>
          </w:tcPr>
          <w:p w14:paraId="501EEFC5"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DE13015"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2FE7576"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6ED15EC" w14:textId="77777777" w:rsidR="00242AD7" w:rsidRDefault="00242AD7">
            <w:pPr>
              <w:pStyle w:val="Default"/>
              <w:widowControl/>
              <w:ind w:firstLine="480"/>
              <w:rPr>
                <w:rFonts w:ascii="仿宋" w:eastAsia="仿宋"/>
                <w:color w:val="auto"/>
                <w:kern w:val="2"/>
                <w:lang w:val="zh-CN"/>
              </w:rPr>
            </w:pPr>
          </w:p>
        </w:tc>
      </w:tr>
      <w:tr w:rsidR="00242AD7" w14:paraId="33DBEEB9"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43FC392A" w14:textId="77777777" w:rsidR="00242AD7" w:rsidRDefault="008463FB">
            <w:pPr>
              <w:pStyle w:val="Default"/>
              <w:widowControl/>
              <w:ind w:firstLine="480"/>
              <w:rPr>
                <w:rFonts w:ascii="仿宋" w:eastAsia="仿宋"/>
                <w:color w:val="auto"/>
                <w:kern w:val="2"/>
              </w:rPr>
            </w:pPr>
            <w:r>
              <w:rPr>
                <w:rFonts w:ascii="仿宋" w:eastAsia="仿宋"/>
                <w:color w:val="auto"/>
                <w:kern w:val="2"/>
              </w:rPr>
              <w:t>专用工具价（如有）</w:t>
            </w:r>
          </w:p>
        </w:tc>
        <w:tc>
          <w:tcPr>
            <w:tcW w:w="1830" w:type="dxa"/>
            <w:tcBorders>
              <w:top w:val="single" w:sz="4" w:space="0" w:color="auto"/>
              <w:left w:val="single" w:sz="4" w:space="0" w:color="auto"/>
              <w:bottom w:val="single" w:sz="4" w:space="0" w:color="auto"/>
              <w:right w:val="single" w:sz="4" w:space="0" w:color="auto"/>
            </w:tcBorders>
          </w:tcPr>
          <w:p w14:paraId="3E29E530"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84A2F9D"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1117753"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61B641A" w14:textId="77777777" w:rsidR="00242AD7" w:rsidRDefault="00242AD7">
            <w:pPr>
              <w:pStyle w:val="Default"/>
              <w:widowControl/>
              <w:ind w:firstLine="480"/>
              <w:rPr>
                <w:rFonts w:ascii="仿宋" w:eastAsia="仿宋"/>
                <w:color w:val="auto"/>
                <w:kern w:val="2"/>
                <w:lang w:val="zh-CN"/>
              </w:rPr>
            </w:pPr>
          </w:p>
        </w:tc>
      </w:tr>
      <w:tr w:rsidR="00242AD7" w14:paraId="06B05CF3"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1761F3CF" w14:textId="77777777" w:rsidR="00242AD7" w:rsidRDefault="008463FB">
            <w:pPr>
              <w:pStyle w:val="Default"/>
              <w:widowControl/>
              <w:ind w:firstLine="480"/>
              <w:rPr>
                <w:rFonts w:ascii="仿宋" w:eastAsia="仿宋"/>
                <w:color w:val="auto"/>
                <w:kern w:val="2"/>
                <w:lang w:val="zh-CN"/>
              </w:rPr>
            </w:pPr>
            <w:r>
              <w:rPr>
                <w:rFonts w:ascii="仿宋" w:eastAsia="仿宋"/>
                <w:color w:val="auto"/>
                <w:kern w:val="2"/>
                <w:lang w:val="zh-CN"/>
              </w:rPr>
              <w:t>安装调试费（</w:t>
            </w:r>
            <w:r>
              <w:rPr>
                <w:rFonts w:ascii="仿宋" w:eastAsia="仿宋"/>
                <w:color w:val="auto"/>
                <w:kern w:val="2"/>
              </w:rPr>
              <w:t>如有</w:t>
            </w:r>
            <w:r>
              <w:rPr>
                <w:rFonts w:ascii="仿宋" w:eastAsia="仿宋"/>
                <w:color w:val="auto"/>
                <w:kern w:val="2"/>
                <w:lang w:val="zh-CN"/>
              </w:rPr>
              <w:t>）</w:t>
            </w:r>
          </w:p>
        </w:tc>
        <w:tc>
          <w:tcPr>
            <w:tcW w:w="1830" w:type="dxa"/>
            <w:tcBorders>
              <w:top w:val="single" w:sz="4" w:space="0" w:color="auto"/>
              <w:left w:val="single" w:sz="4" w:space="0" w:color="auto"/>
              <w:bottom w:val="single" w:sz="4" w:space="0" w:color="auto"/>
              <w:right w:val="single" w:sz="4" w:space="0" w:color="auto"/>
            </w:tcBorders>
          </w:tcPr>
          <w:p w14:paraId="23D2F7B2"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F753F4A"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009F75B"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9630480" w14:textId="77777777" w:rsidR="00242AD7" w:rsidRDefault="00242AD7">
            <w:pPr>
              <w:pStyle w:val="Default"/>
              <w:widowControl/>
              <w:ind w:firstLine="480"/>
              <w:rPr>
                <w:rFonts w:ascii="仿宋" w:eastAsia="仿宋"/>
                <w:color w:val="auto"/>
                <w:kern w:val="2"/>
                <w:lang w:val="zh-CN"/>
              </w:rPr>
            </w:pPr>
          </w:p>
        </w:tc>
      </w:tr>
      <w:tr w:rsidR="00242AD7" w14:paraId="5C4C69AC"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36EA8B1F" w14:textId="77777777" w:rsidR="00242AD7" w:rsidRDefault="008463FB">
            <w:pPr>
              <w:pStyle w:val="Default"/>
              <w:widowControl/>
              <w:ind w:firstLine="480"/>
              <w:rPr>
                <w:rFonts w:ascii="仿宋" w:eastAsia="仿宋"/>
                <w:color w:val="auto"/>
                <w:kern w:val="2"/>
                <w:lang w:val="zh-CN"/>
              </w:rPr>
            </w:pPr>
            <w:r>
              <w:rPr>
                <w:rFonts w:ascii="仿宋" w:eastAsia="仿宋"/>
                <w:color w:val="auto"/>
                <w:kern w:val="2"/>
                <w:lang w:val="zh-CN"/>
              </w:rPr>
              <w:t>运输(至目的地)</w:t>
            </w:r>
          </w:p>
        </w:tc>
        <w:tc>
          <w:tcPr>
            <w:tcW w:w="1830" w:type="dxa"/>
            <w:tcBorders>
              <w:top w:val="single" w:sz="4" w:space="0" w:color="auto"/>
              <w:left w:val="single" w:sz="4" w:space="0" w:color="auto"/>
              <w:bottom w:val="single" w:sz="4" w:space="0" w:color="auto"/>
              <w:right w:val="single" w:sz="4" w:space="0" w:color="auto"/>
            </w:tcBorders>
          </w:tcPr>
          <w:p w14:paraId="5EE7F86C"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4323EE6"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6A3B41B"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1412C47" w14:textId="77777777" w:rsidR="00242AD7" w:rsidRDefault="00242AD7">
            <w:pPr>
              <w:pStyle w:val="Default"/>
              <w:widowControl/>
              <w:ind w:firstLine="480"/>
              <w:rPr>
                <w:rFonts w:ascii="仿宋" w:eastAsia="仿宋"/>
                <w:color w:val="auto"/>
                <w:kern w:val="2"/>
                <w:lang w:val="zh-CN"/>
              </w:rPr>
            </w:pPr>
          </w:p>
        </w:tc>
      </w:tr>
      <w:tr w:rsidR="00242AD7" w14:paraId="214DF201"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7A7EC911" w14:textId="77777777" w:rsidR="00242AD7" w:rsidRDefault="008463FB">
            <w:pPr>
              <w:pStyle w:val="Default"/>
              <w:widowControl/>
              <w:ind w:firstLine="480"/>
              <w:rPr>
                <w:rFonts w:ascii="仿宋" w:eastAsia="仿宋"/>
                <w:color w:val="auto"/>
                <w:kern w:val="2"/>
              </w:rPr>
            </w:pPr>
            <w:r>
              <w:rPr>
                <w:rFonts w:ascii="仿宋" w:eastAsia="仿宋"/>
                <w:color w:val="auto"/>
                <w:kern w:val="2"/>
              </w:rPr>
              <w:t>报价总价</w:t>
            </w:r>
          </w:p>
        </w:tc>
        <w:tc>
          <w:tcPr>
            <w:tcW w:w="1830" w:type="dxa"/>
            <w:tcBorders>
              <w:top w:val="single" w:sz="4" w:space="0" w:color="auto"/>
              <w:left w:val="single" w:sz="4" w:space="0" w:color="auto"/>
              <w:bottom w:val="single" w:sz="4" w:space="0" w:color="auto"/>
              <w:right w:val="single" w:sz="4" w:space="0" w:color="auto"/>
            </w:tcBorders>
          </w:tcPr>
          <w:p w14:paraId="6CF48C5B" w14:textId="77777777" w:rsidR="00242AD7" w:rsidRDefault="00242AD7">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CB97092" w14:textId="77777777" w:rsidR="00242AD7" w:rsidRDefault="00242AD7">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120986F" w14:textId="77777777" w:rsidR="00242AD7" w:rsidRDefault="00242AD7">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A84BCDC" w14:textId="77777777" w:rsidR="00242AD7" w:rsidRDefault="00242AD7">
            <w:pPr>
              <w:pStyle w:val="Default"/>
              <w:widowControl/>
              <w:ind w:firstLine="480"/>
              <w:rPr>
                <w:rFonts w:ascii="仿宋" w:eastAsia="仿宋"/>
                <w:color w:val="auto"/>
                <w:kern w:val="2"/>
                <w:lang w:val="zh-CN"/>
              </w:rPr>
            </w:pPr>
          </w:p>
        </w:tc>
      </w:tr>
    </w:tbl>
    <w:p w14:paraId="4649DF0A" w14:textId="77777777" w:rsidR="00242AD7" w:rsidRDefault="008463FB">
      <w:pPr>
        <w:widowControl/>
        <w:spacing w:line="360" w:lineRule="auto"/>
        <w:ind w:firstLineChars="2200" w:firstLine="6160"/>
        <w:jc w:val="left"/>
        <w:rPr>
          <w:b/>
          <w:lang w:bidi="ar"/>
        </w:rPr>
      </w:pPr>
      <w:r>
        <w:rPr>
          <w:rFonts w:ascii="仿宋" w:eastAsia="仿宋" w:hAnsi="仿宋" w:cs="Times New Roman" w:hint="eastAsia"/>
          <w:kern w:val="0"/>
          <w:sz w:val="28"/>
          <w:szCs w:val="28"/>
          <w:lang w:bidi="ar"/>
        </w:rPr>
        <w:t>全权代表签字：__________________</w:t>
      </w:r>
    </w:p>
    <w:p w14:paraId="1AFE51D6" w14:textId="77777777" w:rsidR="00242AD7" w:rsidRDefault="00242AD7">
      <w:pPr>
        <w:spacing w:line="360" w:lineRule="auto"/>
        <w:rPr>
          <w:rFonts w:ascii="仿宋" w:eastAsia="仿宋" w:hAnsi="仿宋" w:cs="Times New Roman" w:hint="eastAsia"/>
          <w:b/>
          <w:sz w:val="28"/>
          <w:szCs w:val="28"/>
          <w:lang w:val="zh-CN" w:bidi="ar"/>
        </w:rPr>
        <w:sectPr w:rsidR="00242AD7">
          <w:pgSz w:w="16838" w:h="11906" w:orient="landscape"/>
          <w:pgMar w:top="680" w:right="1003" w:bottom="680" w:left="720" w:header="851" w:footer="992" w:gutter="0"/>
          <w:cols w:space="425"/>
          <w:docGrid w:type="lines" w:linePitch="387"/>
        </w:sectPr>
      </w:pPr>
    </w:p>
    <w:p w14:paraId="299631FF" w14:textId="77777777" w:rsidR="00242AD7" w:rsidRDefault="008463FB">
      <w:pPr>
        <w:widowControl/>
        <w:spacing w:line="360" w:lineRule="auto"/>
        <w:jc w:val="left"/>
      </w:pPr>
      <w:r>
        <w:rPr>
          <w:rFonts w:ascii="仿宋" w:eastAsia="仿宋" w:hAnsi="仿宋" w:cs="Times New Roman" w:hint="eastAsia"/>
          <w:kern w:val="0"/>
          <w:sz w:val="28"/>
          <w:szCs w:val="28"/>
          <w:lang w:bidi="ar"/>
        </w:rPr>
        <w:lastRenderedPageBreak/>
        <w:t>附件三-1              备品备件清单及报价</w:t>
      </w:r>
      <w:r>
        <w:rPr>
          <w:rFonts w:ascii="仿宋" w:eastAsia="仿宋" w:hAnsi="仿宋" w:cs="Times New Roman" w:hint="eastAsia"/>
          <w:i/>
          <w:kern w:val="0"/>
          <w:sz w:val="28"/>
          <w:szCs w:val="28"/>
          <w:lang w:bidi="ar"/>
        </w:rPr>
        <w:t>(如有)</w:t>
      </w:r>
    </w:p>
    <w:p w14:paraId="0208C068" w14:textId="77777777" w:rsidR="00242AD7" w:rsidRDefault="00242AD7">
      <w:pPr>
        <w:widowControl/>
        <w:spacing w:line="360" w:lineRule="auto"/>
        <w:ind w:firstLineChars="200" w:firstLine="420"/>
        <w:jc w:val="left"/>
      </w:pPr>
    </w:p>
    <w:tbl>
      <w:tblPr>
        <w:tblW w:w="0" w:type="auto"/>
        <w:tblInd w:w="1035" w:type="dxa"/>
        <w:tblLayout w:type="fixed"/>
        <w:tblLook w:val="04A0" w:firstRow="1" w:lastRow="0" w:firstColumn="1" w:lastColumn="0" w:noHBand="0" w:noVBand="1"/>
      </w:tblPr>
      <w:tblGrid>
        <w:gridCol w:w="1578"/>
        <w:gridCol w:w="1260"/>
        <w:gridCol w:w="1680"/>
        <w:gridCol w:w="840"/>
        <w:gridCol w:w="840"/>
        <w:gridCol w:w="1290"/>
        <w:gridCol w:w="900"/>
      </w:tblGrid>
      <w:tr w:rsidR="00242AD7" w14:paraId="625DC83D"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24CA152C"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名称</w:t>
            </w:r>
          </w:p>
        </w:tc>
        <w:tc>
          <w:tcPr>
            <w:tcW w:w="1260" w:type="dxa"/>
            <w:tcBorders>
              <w:top w:val="single" w:sz="6" w:space="0" w:color="auto"/>
              <w:left w:val="single" w:sz="6" w:space="0" w:color="auto"/>
              <w:bottom w:val="single" w:sz="6" w:space="0" w:color="auto"/>
              <w:right w:val="single" w:sz="6" w:space="0" w:color="auto"/>
            </w:tcBorders>
            <w:vAlign w:val="center"/>
          </w:tcPr>
          <w:p w14:paraId="779B0616" w14:textId="77777777" w:rsidR="00242AD7" w:rsidRDefault="008463FB">
            <w:pPr>
              <w:widowControl/>
              <w:jc w:val="left"/>
            </w:pPr>
            <w:r>
              <w:rPr>
                <w:rFonts w:ascii="仿宋" w:eastAsia="仿宋" w:hAnsi="仿宋" w:cs="Times New Roman" w:hint="eastAsia"/>
                <w:sz w:val="28"/>
                <w:szCs w:val="28"/>
                <w:lang w:bidi="ar"/>
              </w:rPr>
              <w:t>在何部位使用</w:t>
            </w:r>
          </w:p>
        </w:tc>
        <w:tc>
          <w:tcPr>
            <w:tcW w:w="1680" w:type="dxa"/>
            <w:tcBorders>
              <w:top w:val="single" w:sz="6" w:space="0" w:color="auto"/>
              <w:left w:val="single" w:sz="6" w:space="0" w:color="auto"/>
              <w:bottom w:val="single" w:sz="6" w:space="0" w:color="auto"/>
              <w:right w:val="single" w:sz="6" w:space="0" w:color="auto"/>
            </w:tcBorders>
            <w:vAlign w:val="center"/>
          </w:tcPr>
          <w:p w14:paraId="11456751"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制造厂</w:t>
            </w:r>
          </w:p>
        </w:tc>
        <w:tc>
          <w:tcPr>
            <w:tcW w:w="840" w:type="dxa"/>
            <w:tcBorders>
              <w:top w:val="single" w:sz="6" w:space="0" w:color="auto"/>
              <w:left w:val="single" w:sz="6" w:space="0" w:color="auto"/>
              <w:bottom w:val="single" w:sz="6" w:space="0" w:color="auto"/>
              <w:right w:val="single" w:sz="6" w:space="0" w:color="auto"/>
            </w:tcBorders>
            <w:vAlign w:val="center"/>
          </w:tcPr>
          <w:p w14:paraId="2E994281" w14:textId="77777777" w:rsidR="00242AD7" w:rsidRDefault="008463FB">
            <w:pPr>
              <w:widowControl/>
              <w:spacing w:line="360" w:lineRule="auto"/>
              <w:jc w:val="left"/>
            </w:pPr>
            <w:r>
              <w:rPr>
                <w:rFonts w:ascii="仿宋" w:eastAsia="仿宋" w:hAnsi="仿宋" w:cs="Times New Roman" w:hint="eastAsia"/>
                <w:sz w:val="28"/>
                <w:szCs w:val="28"/>
                <w:lang w:bidi="ar"/>
              </w:rPr>
              <w:t>数量</w:t>
            </w:r>
          </w:p>
        </w:tc>
        <w:tc>
          <w:tcPr>
            <w:tcW w:w="840" w:type="dxa"/>
            <w:tcBorders>
              <w:top w:val="single" w:sz="6" w:space="0" w:color="auto"/>
              <w:left w:val="single" w:sz="6" w:space="0" w:color="auto"/>
              <w:bottom w:val="single" w:sz="6" w:space="0" w:color="auto"/>
              <w:right w:val="single" w:sz="6" w:space="0" w:color="auto"/>
            </w:tcBorders>
            <w:vAlign w:val="center"/>
          </w:tcPr>
          <w:p w14:paraId="48990B8E" w14:textId="77777777" w:rsidR="00242AD7" w:rsidRDefault="008463FB">
            <w:pPr>
              <w:widowControl/>
              <w:spacing w:line="360" w:lineRule="auto"/>
              <w:jc w:val="left"/>
            </w:pPr>
            <w:r>
              <w:rPr>
                <w:rFonts w:ascii="仿宋" w:eastAsia="仿宋" w:hAnsi="仿宋" w:cs="Times New Roman" w:hint="eastAsia"/>
                <w:sz w:val="28"/>
                <w:szCs w:val="28"/>
                <w:lang w:bidi="ar"/>
              </w:rPr>
              <w:t>单价</w:t>
            </w:r>
          </w:p>
        </w:tc>
        <w:tc>
          <w:tcPr>
            <w:tcW w:w="1290" w:type="dxa"/>
            <w:tcBorders>
              <w:top w:val="single" w:sz="6" w:space="0" w:color="auto"/>
              <w:left w:val="single" w:sz="6" w:space="0" w:color="auto"/>
              <w:bottom w:val="single" w:sz="6" w:space="0" w:color="auto"/>
              <w:right w:val="single" w:sz="6" w:space="0" w:color="auto"/>
            </w:tcBorders>
            <w:vAlign w:val="center"/>
          </w:tcPr>
          <w:p w14:paraId="325D255F"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总价</w:t>
            </w:r>
          </w:p>
        </w:tc>
        <w:tc>
          <w:tcPr>
            <w:tcW w:w="900" w:type="dxa"/>
            <w:tcBorders>
              <w:top w:val="single" w:sz="6" w:space="0" w:color="auto"/>
              <w:left w:val="single" w:sz="6" w:space="0" w:color="auto"/>
              <w:bottom w:val="single" w:sz="6" w:space="0" w:color="auto"/>
              <w:right w:val="single" w:sz="6" w:space="0" w:color="auto"/>
            </w:tcBorders>
            <w:vAlign w:val="center"/>
          </w:tcPr>
          <w:p w14:paraId="3A6F7EBC" w14:textId="77777777" w:rsidR="00242AD7" w:rsidRDefault="008463FB">
            <w:pPr>
              <w:widowControl/>
              <w:spacing w:line="360" w:lineRule="auto"/>
              <w:jc w:val="left"/>
            </w:pPr>
            <w:r>
              <w:rPr>
                <w:rFonts w:ascii="仿宋" w:eastAsia="仿宋" w:hAnsi="仿宋" w:cs="Times New Roman" w:hint="eastAsia"/>
                <w:sz w:val="28"/>
                <w:szCs w:val="28"/>
                <w:lang w:bidi="ar"/>
              </w:rPr>
              <w:t>备注</w:t>
            </w:r>
          </w:p>
        </w:tc>
      </w:tr>
      <w:tr w:rsidR="00242AD7" w14:paraId="319200F3"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2D7B31D"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7FF290A" w14:textId="77777777" w:rsidR="00242AD7" w:rsidRDefault="00242AD7">
            <w:pPr>
              <w:widowControl/>
              <w:spacing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42D645BD"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13E4D16"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E200E46" w14:textId="77777777" w:rsidR="00242AD7" w:rsidRDefault="00242AD7">
            <w:pPr>
              <w:widowControl/>
              <w:spacing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6ED05FA1" w14:textId="77777777" w:rsidR="00242AD7" w:rsidRDefault="00242AD7">
            <w:pPr>
              <w:widowControl/>
              <w:spacing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4AF19946" w14:textId="77777777" w:rsidR="00242AD7" w:rsidRDefault="00242AD7">
            <w:pPr>
              <w:widowControl/>
              <w:spacing w:line="360" w:lineRule="auto"/>
              <w:ind w:firstLineChars="200" w:firstLine="420"/>
              <w:jc w:val="left"/>
            </w:pPr>
          </w:p>
        </w:tc>
      </w:tr>
      <w:tr w:rsidR="00242AD7" w14:paraId="75EB430B"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93B410B"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13B29E0" w14:textId="77777777" w:rsidR="00242AD7" w:rsidRDefault="00242AD7">
            <w:pPr>
              <w:widowControl/>
              <w:spacing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55C238E9"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70E27E0"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51C8A87" w14:textId="77777777" w:rsidR="00242AD7" w:rsidRDefault="00242AD7">
            <w:pPr>
              <w:widowControl/>
              <w:spacing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02FB21D5" w14:textId="77777777" w:rsidR="00242AD7" w:rsidRDefault="00242AD7">
            <w:pPr>
              <w:widowControl/>
              <w:spacing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774D921C" w14:textId="77777777" w:rsidR="00242AD7" w:rsidRDefault="00242AD7">
            <w:pPr>
              <w:widowControl/>
              <w:spacing w:line="360" w:lineRule="auto"/>
              <w:ind w:firstLineChars="200" w:firstLine="420"/>
              <w:jc w:val="left"/>
            </w:pPr>
          </w:p>
        </w:tc>
      </w:tr>
      <w:tr w:rsidR="00242AD7" w14:paraId="2658D849"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D77EC1D"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5CA9FCC2" w14:textId="77777777" w:rsidR="00242AD7" w:rsidRDefault="00242AD7">
            <w:pPr>
              <w:widowControl/>
              <w:spacing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005291B8"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AAD0141"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5A160A68" w14:textId="77777777" w:rsidR="00242AD7" w:rsidRDefault="00242AD7">
            <w:pPr>
              <w:widowControl/>
              <w:spacing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A9A204F" w14:textId="77777777" w:rsidR="00242AD7" w:rsidRDefault="00242AD7">
            <w:pPr>
              <w:widowControl/>
              <w:spacing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25D63916" w14:textId="77777777" w:rsidR="00242AD7" w:rsidRDefault="00242AD7">
            <w:pPr>
              <w:widowControl/>
              <w:spacing w:line="360" w:lineRule="auto"/>
              <w:ind w:firstLineChars="200" w:firstLine="420"/>
              <w:jc w:val="left"/>
            </w:pPr>
          </w:p>
        </w:tc>
      </w:tr>
      <w:tr w:rsidR="00242AD7" w14:paraId="27469742"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396E3373"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53B88ED4" w14:textId="77777777" w:rsidR="00242AD7" w:rsidRDefault="00242AD7">
            <w:pPr>
              <w:widowControl/>
              <w:spacing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6A4C42DD"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AAE0F0D"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52841560" w14:textId="77777777" w:rsidR="00242AD7" w:rsidRDefault="00242AD7">
            <w:pPr>
              <w:widowControl/>
              <w:spacing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3034F1CC" w14:textId="77777777" w:rsidR="00242AD7" w:rsidRDefault="00242AD7">
            <w:pPr>
              <w:widowControl/>
              <w:spacing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7A2CE47D" w14:textId="77777777" w:rsidR="00242AD7" w:rsidRDefault="00242AD7">
            <w:pPr>
              <w:widowControl/>
              <w:spacing w:line="360" w:lineRule="auto"/>
              <w:ind w:firstLineChars="200" w:firstLine="420"/>
              <w:jc w:val="left"/>
            </w:pPr>
          </w:p>
        </w:tc>
      </w:tr>
      <w:tr w:rsidR="00242AD7" w14:paraId="21E0A1D6"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A257E97"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B7648DC" w14:textId="77777777" w:rsidR="00242AD7" w:rsidRDefault="00242AD7">
            <w:pPr>
              <w:widowControl/>
              <w:spacing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3D6103E"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639D8CA"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43E950C" w14:textId="77777777" w:rsidR="00242AD7" w:rsidRDefault="00242AD7">
            <w:pPr>
              <w:widowControl/>
              <w:spacing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4FE8DB21" w14:textId="77777777" w:rsidR="00242AD7" w:rsidRDefault="00242AD7">
            <w:pPr>
              <w:widowControl/>
              <w:spacing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332B5ECD" w14:textId="77777777" w:rsidR="00242AD7" w:rsidRDefault="00242AD7">
            <w:pPr>
              <w:widowControl/>
              <w:spacing w:line="360" w:lineRule="auto"/>
              <w:ind w:firstLineChars="200" w:firstLine="420"/>
              <w:jc w:val="left"/>
            </w:pPr>
          </w:p>
        </w:tc>
      </w:tr>
      <w:tr w:rsidR="00242AD7" w14:paraId="0ED4F1C7"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1AD4D88"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0843C7D" w14:textId="77777777" w:rsidR="00242AD7" w:rsidRDefault="00242AD7">
            <w:pPr>
              <w:widowControl/>
              <w:spacing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5C115855"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0769550"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04AEF24" w14:textId="77777777" w:rsidR="00242AD7" w:rsidRDefault="00242AD7">
            <w:pPr>
              <w:widowControl/>
              <w:spacing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55C4D9B8" w14:textId="77777777" w:rsidR="00242AD7" w:rsidRDefault="00242AD7">
            <w:pPr>
              <w:widowControl/>
              <w:spacing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7BE15709" w14:textId="77777777" w:rsidR="00242AD7" w:rsidRDefault="00242AD7">
            <w:pPr>
              <w:widowControl/>
              <w:spacing w:line="360" w:lineRule="auto"/>
              <w:ind w:firstLineChars="200" w:firstLine="420"/>
              <w:jc w:val="left"/>
            </w:pPr>
          </w:p>
        </w:tc>
      </w:tr>
      <w:tr w:rsidR="00242AD7" w14:paraId="79EFD03D"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1A4C1C5D"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4E8D0AE" w14:textId="77777777" w:rsidR="00242AD7" w:rsidRDefault="00242AD7">
            <w:pPr>
              <w:widowControl/>
              <w:spacing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229AAC8E"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2DA9B7B" w14:textId="77777777" w:rsidR="00242AD7" w:rsidRDefault="00242AD7">
            <w:pPr>
              <w:widowControl/>
              <w:spacing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78B73A2" w14:textId="77777777" w:rsidR="00242AD7" w:rsidRDefault="00242AD7">
            <w:pPr>
              <w:widowControl/>
              <w:spacing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7BDFDF4C" w14:textId="77777777" w:rsidR="00242AD7" w:rsidRDefault="00242AD7">
            <w:pPr>
              <w:widowControl/>
              <w:spacing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56865175" w14:textId="77777777" w:rsidR="00242AD7" w:rsidRDefault="00242AD7">
            <w:pPr>
              <w:widowControl/>
              <w:spacing w:line="360" w:lineRule="auto"/>
              <w:ind w:firstLineChars="200" w:firstLine="420"/>
              <w:jc w:val="left"/>
            </w:pPr>
          </w:p>
        </w:tc>
      </w:tr>
      <w:tr w:rsidR="00242AD7" w14:paraId="2C9FF764" w14:textId="77777777">
        <w:trPr>
          <w:trHeight w:val="640"/>
        </w:trPr>
        <w:tc>
          <w:tcPr>
            <w:tcW w:w="6198" w:type="dxa"/>
            <w:gridSpan w:val="5"/>
            <w:tcBorders>
              <w:top w:val="single" w:sz="6" w:space="0" w:color="auto"/>
              <w:left w:val="single" w:sz="6" w:space="0" w:color="auto"/>
              <w:bottom w:val="single" w:sz="6" w:space="0" w:color="auto"/>
              <w:right w:val="single" w:sz="6" w:space="0" w:color="auto"/>
            </w:tcBorders>
            <w:vAlign w:val="center"/>
          </w:tcPr>
          <w:p w14:paraId="0014B318"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bidi="ar"/>
              </w:rPr>
              <w:t>合计</w:t>
            </w:r>
          </w:p>
        </w:tc>
        <w:tc>
          <w:tcPr>
            <w:tcW w:w="1290" w:type="dxa"/>
            <w:tcBorders>
              <w:top w:val="single" w:sz="6" w:space="0" w:color="auto"/>
              <w:left w:val="single" w:sz="6" w:space="0" w:color="auto"/>
              <w:bottom w:val="single" w:sz="6" w:space="0" w:color="auto"/>
              <w:right w:val="single" w:sz="6" w:space="0" w:color="auto"/>
            </w:tcBorders>
            <w:vAlign w:val="center"/>
          </w:tcPr>
          <w:p w14:paraId="352747CE" w14:textId="77777777" w:rsidR="00242AD7" w:rsidRDefault="00242AD7">
            <w:pPr>
              <w:widowControl/>
              <w:spacing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3EFA8A7F" w14:textId="77777777" w:rsidR="00242AD7" w:rsidRDefault="00242AD7">
            <w:pPr>
              <w:widowControl/>
              <w:spacing w:line="360" w:lineRule="auto"/>
              <w:ind w:firstLineChars="200" w:firstLine="420"/>
              <w:jc w:val="left"/>
            </w:pPr>
          </w:p>
        </w:tc>
      </w:tr>
    </w:tbl>
    <w:p w14:paraId="0FE27539" w14:textId="77777777" w:rsidR="00242AD7" w:rsidRDefault="00242AD7">
      <w:pPr>
        <w:widowControl/>
        <w:spacing w:line="360" w:lineRule="auto"/>
        <w:ind w:firstLineChars="200" w:firstLine="420"/>
        <w:jc w:val="left"/>
      </w:pPr>
    </w:p>
    <w:p w14:paraId="7DB7C087"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注：1.表格长度根据需要自行调整，表中所列内容为必须填写项目，各供应商可根据自身情况增加内容。</w:t>
      </w:r>
    </w:p>
    <w:p w14:paraId="0D61FD6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2.“合计”项价格应与“附件三 价格表”中“备品备件价”一致。</w:t>
      </w:r>
    </w:p>
    <w:p w14:paraId="0343CDD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3.保证设备正常运行两年的备件。</w:t>
      </w:r>
    </w:p>
    <w:p w14:paraId="5B3B532B" w14:textId="77777777" w:rsidR="00242AD7" w:rsidRDefault="00242AD7">
      <w:pPr>
        <w:widowControl/>
        <w:spacing w:line="360" w:lineRule="auto"/>
        <w:ind w:firstLineChars="200" w:firstLine="420"/>
        <w:jc w:val="left"/>
      </w:pPr>
    </w:p>
    <w:p w14:paraId="0DF271B7" w14:textId="77777777" w:rsidR="00242AD7" w:rsidRDefault="00242AD7">
      <w:pPr>
        <w:widowControl/>
        <w:spacing w:line="360" w:lineRule="auto"/>
        <w:ind w:firstLineChars="200" w:firstLine="420"/>
        <w:jc w:val="left"/>
      </w:pPr>
    </w:p>
    <w:p w14:paraId="290142D6" w14:textId="77777777" w:rsidR="00242AD7" w:rsidRDefault="00242AD7">
      <w:pPr>
        <w:widowControl/>
        <w:spacing w:line="360" w:lineRule="auto"/>
        <w:ind w:firstLineChars="200" w:firstLine="420"/>
        <w:jc w:val="left"/>
      </w:pPr>
    </w:p>
    <w:p w14:paraId="306DDEEA" w14:textId="77777777" w:rsidR="00242AD7" w:rsidRDefault="008463FB">
      <w:pPr>
        <w:widowControl/>
        <w:spacing w:line="360" w:lineRule="auto"/>
        <w:ind w:firstLineChars="2200" w:firstLine="6160"/>
        <w:jc w:val="left"/>
      </w:pPr>
      <w:r>
        <w:rPr>
          <w:rFonts w:ascii="仿宋" w:eastAsia="仿宋" w:hAnsi="仿宋" w:cs="Times New Roman" w:hint="eastAsia"/>
          <w:kern w:val="0"/>
          <w:sz w:val="28"/>
          <w:szCs w:val="28"/>
          <w:lang w:bidi="ar"/>
        </w:rPr>
        <w:t>全权代表签字：</w:t>
      </w:r>
    </w:p>
    <w:p w14:paraId="020D8251" w14:textId="77777777" w:rsidR="00242AD7" w:rsidRDefault="00242AD7">
      <w:pPr>
        <w:widowControl/>
        <w:spacing w:line="360" w:lineRule="auto"/>
        <w:ind w:firstLineChars="200" w:firstLine="420"/>
        <w:jc w:val="left"/>
      </w:pPr>
    </w:p>
    <w:p w14:paraId="5B4CFF97" w14:textId="77777777" w:rsidR="00242AD7" w:rsidRDefault="008463FB">
      <w:pPr>
        <w:widowControl/>
        <w:spacing w:line="360" w:lineRule="auto"/>
        <w:ind w:firstLineChars="500" w:firstLine="140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附件三-2            专用工具清单及报价(如有)</w:t>
      </w:r>
    </w:p>
    <w:p w14:paraId="33F63D78" w14:textId="77777777" w:rsidR="00242AD7" w:rsidRDefault="00242AD7">
      <w:pPr>
        <w:widowControl/>
        <w:spacing w:line="360" w:lineRule="auto"/>
        <w:ind w:firstLineChars="200" w:firstLine="420"/>
        <w:jc w:val="left"/>
      </w:pPr>
    </w:p>
    <w:tbl>
      <w:tblPr>
        <w:tblW w:w="0" w:type="auto"/>
        <w:tblInd w:w="1035" w:type="dxa"/>
        <w:tblLayout w:type="fixed"/>
        <w:tblLook w:val="04A0" w:firstRow="1" w:lastRow="0" w:firstColumn="1" w:lastColumn="0" w:noHBand="0" w:noVBand="1"/>
      </w:tblPr>
      <w:tblGrid>
        <w:gridCol w:w="1008"/>
        <w:gridCol w:w="2520"/>
        <w:gridCol w:w="1074"/>
        <w:gridCol w:w="1275"/>
        <w:gridCol w:w="1431"/>
        <w:gridCol w:w="1080"/>
      </w:tblGrid>
      <w:tr w:rsidR="00242AD7" w14:paraId="572361D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8A0E782" w14:textId="77777777" w:rsidR="00242AD7" w:rsidRDefault="008463FB">
            <w:pPr>
              <w:widowControl/>
              <w:spacing w:line="360" w:lineRule="auto"/>
              <w:jc w:val="left"/>
            </w:pPr>
            <w:r>
              <w:rPr>
                <w:rFonts w:ascii="仿宋" w:eastAsia="仿宋" w:hAnsi="仿宋" w:cs="Times New Roman"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1FDE2192" w14:textId="77777777" w:rsidR="00242AD7" w:rsidRDefault="008463FB">
            <w:pPr>
              <w:widowControl/>
              <w:spacing w:line="360" w:lineRule="auto"/>
              <w:ind w:firstLineChars="300" w:firstLine="840"/>
              <w:jc w:val="left"/>
            </w:pPr>
            <w:r>
              <w:rPr>
                <w:rFonts w:ascii="仿宋" w:eastAsia="仿宋" w:hAnsi="仿宋" w:cs="Times New Roman" w:hint="eastAsia"/>
                <w:sz w:val="28"/>
                <w:szCs w:val="28"/>
                <w:lang w:bidi="ar"/>
              </w:rPr>
              <w:t>名称</w:t>
            </w:r>
          </w:p>
        </w:tc>
        <w:tc>
          <w:tcPr>
            <w:tcW w:w="1074" w:type="dxa"/>
            <w:tcBorders>
              <w:top w:val="single" w:sz="6" w:space="0" w:color="auto"/>
              <w:left w:val="single" w:sz="6" w:space="0" w:color="auto"/>
              <w:bottom w:val="single" w:sz="6" w:space="0" w:color="auto"/>
              <w:right w:val="single" w:sz="6" w:space="0" w:color="auto"/>
            </w:tcBorders>
            <w:vAlign w:val="center"/>
          </w:tcPr>
          <w:p w14:paraId="27BAB27C"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数量</w:t>
            </w:r>
          </w:p>
        </w:tc>
        <w:tc>
          <w:tcPr>
            <w:tcW w:w="1275" w:type="dxa"/>
            <w:tcBorders>
              <w:top w:val="single" w:sz="6" w:space="0" w:color="auto"/>
              <w:left w:val="single" w:sz="6" w:space="0" w:color="auto"/>
              <w:bottom w:val="single" w:sz="6" w:space="0" w:color="auto"/>
              <w:right w:val="single" w:sz="6" w:space="0" w:color="auto"/>
            </w:tcBorders>
            <w:vAlign w:val="center"/>
          </w:tcPr>
          <w:p w14:paraId="405E0DB9"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单价</w:t>
            </w:r>
          </w:p>
        </w:tc>
        <w:tc>
          <w:tcPr>
            <w:tcW w:w="1431" w:type="dxa"/>
            <w:tcBorders>
              <w:top w:val="single" w:sz="6" w:space="0" w:color="auto"/>
              <w:left w:val="single" w:sz="6" w:space="0" w:color="auto"/>
              <w:bottom w:val="single" w:sz="6" w:space="0" w:color="auto"/>
              <w:right w:val="single" w:sz="6" w:space="0" w:color="auto"/>
            </w:tcBorders>
            <w:vAlign w:val="center"/>
          </w:tcPr>
          <w:p w14:paraId="73414167"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总价</w:t>
            </w:r>
          </w:p>
        </w:tc>
        <w:tc>
          <w:tcPr>
            <w:tcW w:w="1080" w:type="dxa"/>
            <w:tcBorders>
              <w:top w:val="single" w:sz="6" w:space="0" w:color="auto"/>
              <w:left w:val="single" w:sz="6" w:space="0" w:color="auto"/>
              <w:bottom w:val="single" w:sz="6" w:space="0" w:color="auto"/>
              <w:right w:val="single" w:sz="6" w:space="0" w:color="auto"/>
            </w:tcBorders>
            <w:vAlign w:val="center"/>
          </w:tcPr>
          <w:p w14:paraId="29770C66"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备注</w:t>
            </w:r>
          </w:p>
        </w:tc>
      </w:tr>
      <w:tr w:rsidR="00242AD7" w14:paraId="4FC02B0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36C9B0C"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884C218" w14:textId="77777777" w:rsidR="00242AD7" w:rsidRDefault="00242AD7">
            <w:pPr>
              <w:widowControl/>
              <w:spacing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18170F67" w14:textId="77777777" w:rsidR="00242AD7" w:rsidRDefault="00242AD7">
            <w:pPr>
              <w:widowControl/>
              <w:spacing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47B69F7C" w14:textId="77777777" w:rsidR="00242AD7" w:rsidRDefault="00242AD7">
            <w:pPr>
              <w:widowControl/>
              <w:spacing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411334F" w14:textId="77777777" w:rsidR="00242AD7" w:rsidRDefault="00242AD7">
            <w:pPr>
              <w:widowControl/>
              <w:spacing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2EA40AD" w14:textId="77777777" w:rsidR="00242AD7" w:rsidRDefault="00242AD7">
            <w:pPr>
              <w:widowControl/>
              <w:spacing w:line="360" w:lineRule="auto"/>
              <w:ind w:firstLineChars="200" w:firstLine="420"/>
              <w:jc w:val="left"/>
            </w:pPr>
          </w:p>
        </w:tc>
      </w:tr>
      <w:tr w:rsidR="00242AD7" w14:paraId="6373A58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A3F80E4"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1405A09" w14:textId="77777777" w:rsidR="00242AD7" w:rsidRDefault="00242AD7">
            <w:pPr>
              <w:widowControl/>
              <w:spacing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6CCACF60" w14:textId="77777777" w:rsidR="00242AD7" w:rsidRDefault="00242AD7">
            <w:pPr>
              <w:widowControl/>
              <w:spacing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B829A59" w14:textId="77777777" w:rsidR="00242AD7" w:rsidRDefault="00242AD7">
            <w:pPr>
              <w:widowControl/>
              <w:spacing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1C682792" w14:textId="77777777" w:rsidR="00242AD7" w:rsidRDefault="00242AD7">
            <w:pPr>
              <w:widowControl/>
              <w:spacing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2C2BA58" w14:textId="77777777" w:rsidR="00242AD7" w:rsidRDefault="00242AD7">
            <w:pPr>
              <w:widowControl/>
              <w:spacing w:line="360" w:lineRule="auto"/>
              <w:ind w:firstLineChars="200" w:firstLine="420"/>
              <w:jc w:val="left"/>
            </w:pPr>
          </w:p>
        </w:tc>
      </w:tr>
      <w:tr w:rsidR="00242AD7" w14:paraId="5BF6A66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6A2D50F"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FD47B31" w14:textId="77777777" w:rsidR="00242AD7" w:rsidRDefault="00242AD7">
            <w:pPr>
              <w:widowControl/>
              <w:spacing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6586B900" w14:textId="77777777" w:rsidR="00242AD7" w:rsidRDefault="00242AD7">
            <w:pPr>
              <w:widowControl/>
              <w:spacing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7C7429A9" w14:textId="77777777" w:rsidR="00242AD7" w:rsidRDefault="00242AD7">
            <w:pPr>
              <w:widowControl/>
              <w:spacing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0F6F317B" w14:textId="77777777" w:rsidR="00242AD7" w:rsidRDefault="00242AD7">
            <w:pPr>
              <w:widowControl/>
              <w:spacing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37CA038A" w14:textId="77777777" w:rsidR="00242AD7" w:rsidRDefault="00242AD7">
            <w:pPr>
              <w:widowControl/>
              <w:spacing w:line="360" w:lineRule="auto"/>
              <w:ind w:firstLineChars="200" w:firstLine="420"/>
              <w:jc w:val="left"/>
            </w:pPr>
          </w:p>
        </w:tc>
      </w:tr>
      <w:tr w:rsidR="00242AD7" w14:paraId="64C9EE38"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05A1B54"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BD7268E" w14:textId="77777777" w:rsidR="00242AD7" w:rsidRDefault="00242AD7">
            <w:pPr>
              <w:widowControl/>
              <w:spacing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7EEE28A" w14:textId="77777777" w:rsidR="00242AD7" w:rsidRDefault="00242AD7">
            <w:pPr>
              <w:widowControl/>
              <w:spacing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2759084" w14:textId="77777777" w:rsidR="00242AD7" w:rsidRDefault="00242AD7">
            <w:pPr>
              <w:widowControl/>
              <w:spacing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6335DD43" w14:textId="77777777" w:rsidR="00242AD7" w:rsidRDefault="00242AD7">
            <w:pPr>
              <w:widowControl/>
              <w:spacing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4762DDB" w14:textId="77777777" w:rsidR="00242AD7" w:rsidRDefault="00242AD7">
            <w:pPr>
              <w:widowControl/>
              <w:spacing w:line="360" w:lineRule="auto"/>
              <w:ind w:firstLineChars="200" w:firstLine="420"/>
              <w:jc w:val="left"/>
            </w:pPr>
          </w:p>
        </w:tc>
      </w:tr>
      <w:tr w:rsidR="00242AD7" w14:paraId="34BE128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1C4B502"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260DF52" w14:textId="77777777" w:rsidR="00242AD7" w:rsidRDefault="00242AD7">
            <w:pPr>
              <w:widowControl/>
              <w:spacing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39644593" w14:textId="77777777" w:rsidR="00242AD7" w:rsidRDefault="00242AD7">
            <w:pPr>
              <w:widowControl/>
              <w:spacing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56CDEABF" w14:textId="77777777" w:rsidR="00242AD7" w:rsidRDefault="00242AD7">
            <w:pPr>
              <w:widowControl/>
              <w:spacing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34B39321" w14:textId="77777777" w:rsidR="00242AD7" w:rsidRDefault="00242AD7">
            <w:pPr>
              <w:widowControl/>
              <w:spacing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820287C" w14:textId="77777777" w:rsidR="00242AD7" w:rsidRDefault="00242AD7">
            <w:pPr>
              <w:widowControl/>
              <w:spacing w:line="360" w:lineRule="auto"/>
              <w:ind w:firstLineChars="200" w:firstLine="420"/>
              <w:jc w:val="left"/>
            </w:pPr>
          </w:p>
        </w:tc>
      </w:tr>
      <w:tr w:rsidR="00242AD7" w14:paraId="580F6A64"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AD9E46A"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41C9DC3" w14:textId="77777777" w:rsidR="00242AD7" w:rsidRDefault="00242AD7">
            <w:pPr>
              <w:widowControl/>
              <w:spacing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28DD0102" w14:textId="77777777" w:rsidR="00242AD7" w:rsidRDefault="00242AD7">
            <w:pPr>
              <w:widowControl/>
              <w:spacing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417C61EC" w14:textId="77777777" w:rsidR="00242AD7" w:rsidRDefault="00242AD7">
            <w:pPr>
              <w:widowControl/>
              <w:spacing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5BC57D6A" w14:textId="77777777" w:rsidR="00242AD7" w:rsidRDefault="00242AD7">
            <w:pPr>
              <w:widowControl/>
              <w:spacing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2692DD0" w14:textId="77777777" w:rsidR="00242AD7" w:rsidRDefault="00242AD7">
            <w:pPr>
              <w:widowControl/>
              <w:spacing w:line="360" w:lineRule="auto"/>
              <w:ind w:firstLineChars="200" w:firstLine="420"/>
              <w:jc w:val="left"/>
            </w:pPr>
          </w:p>
        </w:tc>
      </w:tr>
      <w:tr w:rsidR="00242AD7" w14:paraId="6DA0D40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2715265"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072E541" w14:textId="77777777" w:rsidR="00242AD7" w:rsidRDefault="00242AD7">
            <w:pPr>
              <w:widowControl/>
              <w:spacing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2D1AC0E" w14:textId="77777777" w:rsidR="00242AD7" w:rsidRDefault="00242AD7">
            <w:pPr>
              <w:widowControl/>
              <w:spacing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00C26CD5" w14:textId="77777777" w:rsidR="00242AD7" w:rsidRDefault="00242AD7">
            <w:pPr>
              <w:widowControl/>
              <w:spacing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3DD5CF64" w14:textId="77777777" w:rsidR="00242AD7" w:rsidRDefault="00242AD7">
            <w:pPr>
              <w:widowControl/>
              <w:spacing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E820905" w14:textId="77777777" w:rsidR="00242AD7" w:rsidRDefault="00242AD7">
            <w:pPr>
              <w:widowControl/>
              <w:spacing w:line="360" w:lineRule="auto"/>
              <w:ind w:firstLineChars="200" w:firstLine="420"/>
              <w:jc w:val="left"/>
            </w:pPr>
          </w:p>
        </w:tc>
      </w:tr>
      <w:tr w:rsidR="00242AD7" w14:paraId="16083776" w14:textId="77777777">
        <w:trPr>
          <w:trHeight w:val="640"/>
        </w:trPr>
        <w:tc>
          <w:tcPr>
            <w:tcW w:w="5877" w:type="dxa"/>
            <w:gridSpan w:val="4"/>
            <w:tcBorders>
              <w:top w:val="single" w:sz="6" w:space="0" w:color="auto"/>
              <w:left w:val="single" w:sz="6" w:space="0" w:color="auto"/>
              <w:bottom w:val="single" w:sz="6" w:space="0" w:color="auto"/>
              <w:right w:val="single" w:sz="6" w:space="0" w:color="auto"/>
            </w:tcBorders>
            <w:vAlign w:val="center"/>
          </w:tcPr>
          <w:p w14:paraId="4DF27711"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bidi="ar"/>
              </w:rPr>
              <w:t>合计</w:t>
            </w:r>
          </w:p>
        </w:tc>
        <w:tc>
          <w:tcPr>
            <w:tcW w:w="1431" w:type="dxa"/>
            <w:tcBorders>
              <w:top w:val="single" w:sz="6" w:space="0" w:color="auto"/>
              <w:left w:val="single" w:sz="6" w:space="0" w:color="auto"/>
              <w:bottom w:val="single" w:sz="6" w:space="0" w:color="auto"/>
              <w:right w:val="single" w:sz="6" w:space="0" w:color="auto"/>
            </w:tcBorders>
            <w:vAlign w:val="center"/>
          </w:tcPr>
          <w:p w14:paraId="69CEAA4E" w14:textId="77777777" w:rsidR="00242AD7" w:rsidRDefault="00242AD7">
            <w:pPr>
              <w:widowControl/>
              <w:spacing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38685817" w14:textId="77777777" w:rsidR="00242AD7" w:rsidRDefault="00242AD7">
            <w:pPr>
              <w:widowControl/>
              <w:spacing w:line="360" w:lineRule="auto"/>
              <w:ind w:firstLineChars="200" w:firstLine="420"/>
              <w:jc w:val="left"/>
            </w:pPr>
          </w:p>
        </w:tc>
      </w:tr>
    </w:tbl>
    <w:p w14:paraId="544459D2" w14:textId="77777777" w:rsidR="00242AD7" w:rsidRDefault="00242AD7">
      <w:pPr>
        <w:widowControl/>
        <w:spacing w:line="360" w:lineRule="auto"/>
        <w:ind w:firstLineChars="200" w:firstLine="420"/>
        <w:jc w:val="left"/>
      </w:pPr>
    </w:p>
    <w:p w14:paraId="5D36B0B8"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注：1.表格长度根据需要自行调整，表中所列内容为必须填写项目，各供应商可根据自身情况增加内容。</w:t>
      </w:r>
    </w:p>
    <w:p w14:paraId="16265E1C" w14:textId="77777777" w:rsidR="00242AD7" w:rsidRDefault="008463FB">
      <w:pPr>
        <w:widowControl/>
        <w:spacing w:line="360" w:lineRule="auto"/>
        <w:ind w:firstLineChars="300" w:firstLine="840"/>
        <w:jc w:val="left"/>
      </w:pPr>
      <w:r>
        <w:rPr>
          <w:rFonts w:ascii="仿宋" w:eastAsia="仿宋" w:hAnsi="仿宋" w:cs="Times New Roman" w:hint="eastAsia"/>
          <w:kern w:val="0"/>
          <w:sz w:val="28"/>
          <w:szCs w:val="28"/>
          <w:lang w:bidi="ar"/>
        </w:rPr>
        <w:t>2.“合计”项价格应与“附件三 价格表”中“专用工具价”一致。</w:t>
      </w:r>
    </w:p>
    <w:p w14:paraId="58F514CA" w14:textId="77777777" w:rsidR="00242AD7" w:rsidRDefault="00242AD7">
      <w:pPr>
        <w:widowControl/>
        <w:spacing w:line="360" w:lineRule="auto"/>
        <w:ind w:firstLineChars="200" w:firstLine="420"/>
        <w:jc w:val="left"/>
      </w:pPr>
    </w:p>
    <w:p w14:paraId="4D2B6133" w14:textId="77777777" w:rsidR="00242AD7" w:rsidRDefault="00242AD7">
      <w:pPr>
        <w:widowControl/>
        <w:spacing w:line="360" w:lineRule="auto"/>
        <w:ind w:firstLineChars="200" w:firstLine="420"/>
        <w:jc w:val="left"/>
      </w:pPr>
    </w:p>
    <w:p w14:paraId="143CB6E0" w14:textId="77777777" w:rsidR="00242AD7" w:rsidRDefault="00242AD7">
      <w:pPr>
        <w:widowControl/>
        <w:spacing w:line="360" w:lineRule="auto"/>
        <w:ind w:firstLineChars="200" w:firstLine="420"/>
        <w:jc w:val="left"/>
      </w:pPr>
    </w:p>
    <w:p w14:paraId="78405E94" w14:textId="77777777" w:rsidR="00242AD7" w:rsidRDefault="008463FB">
      <w:pPr>
        <w:widowControl/>
        <w:spacing w:line="360" w:lineRule="auto"/>
        <w:ind w:firstLineChars="2100" w:firstLine="5880"/>
        <w:jc w:val="left"/>
      </w:pPr>
      <w:r>
        <w:rPr>
          <w:rFonts w:ascii="仿宋" w:eastAsia="仿宋" w:hAnsi="仿宋" w:cs="Times New Roman" w:hint="eastAsia"/>
          <w:kern w:val="0"/>
          <w:sz w:val="28"/>
          <w:szCs w:val="28"/>
          <w:lang w:bidi="ar"/>
        </w:rPr>
        <w:t>全权代表签字：</w:t>
      </w:r>
    </w:p>
    <w:p w14:paraId="58793E3D"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附件三-3       主要外购配套件清单（每单台）及报价</w:t>
      </w:r>
    </w:p>
    <w:p w14:paraId="3E558858" w14:textId="77777777" w:rsidR="00242AD7" w:rsidRDefault="00242AD7">
      <w:pPr>
        <w:widowControl/>
        <w:spacing w:line="360" w:lineRule="auto"/>
        <w:ind w:firstLineChars="200" w:firstLine="420"/>
        <w:jc w:val="left"/>
      </w:pPr>
    </w:p>
    <w:tbl>
      <w:tblPr>
        <w:tblW w:w="0" w:type="auto"/>
        <w:tblInd w:w="1035" w:type="dxa"/>
        <w:tblLayout w:type="fixed"/>
        <w:tblLook w:val="04A0" w:firstRow="1" w:lastRow="0" w:firstColumn="1" w:lastColumn="0" w:noHBand="0" w:noVBand="1"/>
      </w:tblPr>
      <w:tblGrid>
        <w:gridCol w:w="1008"/>
        <w:gridCol w:w="2520"/>
        <w:gridCol w:w="989"/>
        <w:gridCol w:w="1171"/>
        <w:gridCol w:w="1260"/>
        <w:gridCol w:w="1440"/>
      </w:tblGrid>
      <w:tr w:rsidR="00242AD7" w14:paraId="62E0E64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25C7E2B" w14:textId="77777777" w:rsidR="00242AD7" w:rsidRDefault="008463FB">
            <w:pPr>
              <w:widowControl/>
              <w:spacing w:line="360" w:lineRule="auto"/>
              <w:jc w:val="center"/>
            </w:pPr>
            <w:r>
              <w:rPr>
                <w:rFonts w:ascii="仿宋" w:eastAsia="仿宋" w:hAnsi="仿宋" w:cs="Times New Roman"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61612E88"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bidi="ar"/>
              </w:rPr>
              <w:t>名称</w:t>
            </w:r>
          </w:p>
        </w:tc>
        <w:tc>
          <w:tcPr>
            <w:tcW w:w="989" w:type="dxa"/>
            <w:tcBorders>
              <w:top w:val="single" w:sz="6" w:space="0" w:color="auto"/>
              <w:left w:val="single" w:sz="6" w:space="0" w:color="auto"/>
              <w:bottom w:val="single" w:sz="6" w:space="0" w:color="auto"/>
              <w:right w:val="single" w:sz="6" w:space="0" w:color="auto"/>
            </w:tcBorders>
            <w:vAlign w:val="center"/>
          </w:tcPr>
          <w:p w14:paraId="6842FB6F" w14:textId="77777777" w:rsidR="00242AD7" w:rsidRDefault="008463FB">
            <w:pPr>
              <w:widowControl/>
              <w:spacing w:line="360" w:lineRule="auto"/>
              <w:jc w:val="left"/>
            </w:pPr>
            <w:r>
              <w:rPr>
                <w:rFonts w:ascii="仿宋" w:eastAsia="仿宋" w:hAnsi="仿宋" w:cs="Times New Roman" w:hint="eastAsia"/>
                <w:sz w:val="28"/>
                <w:szCs w:val="28"/>
                <w:lang w:bidi="ar"/>
              </w:rPr>
              <w:t>数量</w:t>
            </w:r>
          </w:p>
        </w:tc>
        <w:tc>
          <w:tcPr>
            <w:tcW w:w="1171" w:type="dxa"/>
            <w:tcBorders>
              <w:top w:val="single" w:sz="6" w:space="0" w:color="auto"/>
              <w:left w:val="single" w:sz="6" w:space="0" w:color="auto"/>
              <w:bottom w:val="single" w:sz="6" w:space="0" w:color="auto"/>
              <w:right w:val="single" w:sz="6" w:space="0" w:color="auto"/>
            </w:tcBorders>
            <w:vAlign w:val="center"/>
          </w:tcPr>
          <w:p w14:paraId="6CB4BDF8" w14:textId="77777777" w:rsidR="00242AD7" w:rsidRDefault="008463FB">
            <w:pPr>
              <w:widowControl/>
              <w:spacing w:line="360" w:lineRule="auto"/>
              <w:jc w:val="center"/>
            </w:pPr>
            <w:r>
              <w:rPr>
                <w:rFonts w:ascii="仿宋" w:eastAsia="仿宋" w:hAnsi="仿宋" w:cs="Times New Roman" w:hint="eastAsia"/>
                <w:sz w:val="28"/>
                <w:szCs w:val="28"/>
                <w:lang w:bidi="ar"/>
              </w:rPr>
              <w:t>单价</w:t>
            </w:r>
          </w:p>
        </w:tc>
        <w:tc>
          <w:tcPr>
            <w:tcW w:w="1260" w:type="dxa"/>
            <w:tcBorders>
              <w:top w:val="single" w:sz="6" w:space="0" w:color="auto"/>
              <w:left w:val="single" w:sz="6" w:space="0" w:color="auto"/>
              <w:bottom w:val="single" w:sz="6" w:space="0" w:color="auto"/>
              <w:right w:val="single" w:sz="6" w:space="0" w:color="auto"/>
            </w:tcBorders>
            <w:vAlign w:val="center"/>
          </w:tcPr>
          <w:p w14:paraId="6CE8BB77" w14:textId="77777777" w:rsidR="00242AD7" w:rsidRDefault="008463FB">
            <w:pPr>
              <w:widowControl/>
              <w:spacing w:line="360" w:lineRule="auto"/>
              <w:jc w:val="center"/>
            </w:pPr>
            <w:r>
              <w:rPr>
                <w:rFonts w:ascii="仿宋" w:eastAsia="仿宋" w:hAnsi="仿宋" w:cs="Times New Roman" w:hint="eastAsia"/>
                <w:sz w:val="28"/>
                <w:szCs w:val="28"/>
                <w:lang w:bidi="ar"/>
              </w:rPr>
              <w:t>总价</w:t>
            </w:r>
          </w:p>
        </w:tc>
        <w:tc>
          <w:tcPr>
            <w:tcW w:w="1440" w:type="dxa"/>
            <w:tcBorders>
              <w:top w:val="single" w:sz="6" w:space="0" w:color="auto"/>
              <w:left w:val="single" w:sz="6" w:space="0" w:color="auto"/>
              <w:bottom w:val="single" w:sz="6" w:space="0" w:color="auto"/>
              <w:right w:val="single" w:sz="6" w:space="0" w:color="auto"/>
            </w:tcBorders>
            <w:vAlign w:val="center"/>
          </w:tcPr>
          <w:p w14:paraId="376CC57C" w14:textId="77777777" w:rsidR="00242AD7" w:rsidRDefault="008463FB">
            <w:pPr>
              <w:widowControl/>
              <w:spacing w:line="360" w:lineRule="auto"/>
              <w:jc w:val="left"/>
            </w:pPr>
            <w:r>
              <w:rPr>
                <w:rFonts w:ascii="仿宋" w:eastAsia="仿宋" w:hAnsi="仿宋" w:cs="Times New Roman" w:hint="eastAsia"/>
                <w:sz w:val="28"/>
                <w:szCs w:val="28"/>
                <w:lang w:bidi="ar"/>
              </w:rPr>
              <w:t>生产厂家</w:t>
            </w:r>
          </w:p>
        </w:tc>
      </w:tr>
      <w:tr w:rsidR="00242AD7" w14:paraId="6AEB3466"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8EE655D"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CB39680" w14:textId="77777777" w:rsidR="00242AD7" w:rsidRDefault="00242AD7">
            <w:pPr>
              <w:widowControl/>
              <w:spacing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0A16DB0" w14:textId="77777777" w:rsidR="00242AD7" w:rsidRDefault="00242AD7">
            <w:pPr>
              <w:widowControl/>
              <w:spacing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3BF9D3D3"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A402C27" w14:textId="77777777" w:rsidR="00242AD7" w:rsidRDefault="00242AD7">
            <w:pPr>
              <w:widowControl/>
              <w:spacing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AEAC098" w14:textId="77777777" w:rsidR="00242AD7" w:rsidRDefault="00242AD7">
            <w:pPr>
              <w:widowControl/>
              <w:spacing w:line="360" w:lineRule="auto"/>
              <w:ind w:firstLineChars="200" w:firstLine="420"/>
              <w:jc w:val="left"/>
            </w:pPr>
          </w:p>
        </w:tc>
      </w:tr>
      <w:tr w:rsidR="00242AD7" w14:paraId="0100B45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C461B33"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88E4DF8" w14:textId="77777777" w:rsidR="00242AD7" w:rsidRDefault="00242AD7">
            <w:pPr>
              <w:widowControl/>
              <w:spacing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5651DFC9" w14:textId="77777777" w:rsidR="00242AD7" w:rsidRDefault="00242AD7">
            <w:pPr>
              <w:widowControl/>
              <w:spacing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E0300CE"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442B00E" w14:textId="77777777" w:rsidR="00242AD7" w:rsidRDefault="00242AD7">
            <w:pPr>
              <w:widowControl/>
              <w:spacing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3D690564" w14:textId="77777777" w:rsidR="00242AD7" w:rsidRDefault="00242AD7">
            <w:pPr>
              <w:widowControl/>
              <w:spacing w:line="360" w:lineRule="auto"/>
              <w:ind w:firstLineChars="200" w:firstLine="420"/>
              <w:jc w:val="left"/>
            </w:pPr>
          </w:p>
        </w:tc>
      </w:tr>
      <w:tr w:rsidR="00242AD7" w14:paraId="5F38C088"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313D789"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B405964" w14:textId="77777777" w:rsidR="00242AD7" w:rsidRDefault="00242AD7">
            <w:pPr>
              <w:widowControl/>
              <w:spacing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6EB246A0" w14:textId="77777777" w:rsidR="00242AD7" w:rsidRDefault="00242AD7">
            <w:pPr>
              <w:widowControl/>
              <w:spacing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484C62EF"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57C3993" w14:textId="77777777" w:rsidR="00242AD7" w:rsidRDefault="00242AD7">
            <w:pPr>
              <w:widowControl/>
              <w:spacing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79B99291" w14:textId="77777777" w:rsidR="00242AD7" w:rsidRDefault="00242AD7">
            <w:pPr>
              <w:widowControl/>
              <w:spacing w:line="360" w:lineRule="auto"/>
              <w:ind w:firstLineChars="200" w:firstLine="420"/>
              <w:jc w:val="left"/>
            </w:pPr>
          </w:p>
        </w:tc>
      </w:tr>
      <w:tr w:rsidR="00242AD7" w14:paraId="2161557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F3F04FD"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FAF20BF" w14:textId="77777777" w:rsidR="00242AD7" w:rsidRDefault="00242AD7">
            <w:pPr>
              <w:widowControl/>
              <w:spacing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0C881A21" w14:textId="77777777" w:rsidR="00242AD7" w:rsidRDefault="00242AD7">
            <w:pPr>
              <w:widowControl/>
              <w:spacing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5C5F1630"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46E3241A" w14:textId="77777777" w:rsidR="00242AD7" w:rsidRDefault="00242AD7">
            <w:pPr>
              <w:widowControl/>
              <w:spacing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12ECCC2B" w14:textId="77777777" w:rsidR="00242AD7" w:rsidRDefault="00242AD7">
            <w:pPr>
              <w:widowControl/>
              <w:spacing w:line="360" w:lineRule="auto"/>
              <w:ind w:firstLineChars="200" w:firstLine="420"/>
              <w:jc w:val="left"/>
            </w:pPr>
          </w:p>
        </w:tc>
      </w:tr>
      <w:tr w:rsidR="00242AD7" w14:paraId="6828F68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E190A94"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1B7A0C4" w14:textId="77777777" w:rsidR="00242AD7" w:rsidRDefault="00242AD7">
            <w:pPr>
              <w:widowControl/>
              <w:spacing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4C9F403E" w14:textId="77777777" w:rsidR="00242AD7" w:rsidRDefault="00242AD7">
            <w:pPr>
              <w:widowControl/>
              <w:spacing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470577A"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4D8ABB4" w14:textId="77777777" w:rsidR="00242AD7" w:rsidRDefault="00242AD7">
            <w:pPr>
              <w:widowControl/>
              <w:spacing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773FDDB2" w14:textId="77777777" w:rsidR="00242AD7" w:rsidRDefault="00242AD7">
            <w:pPr>
              <w:widowControl/>
              <w:spacing w:line="360" w:lineRule="auto"/>
              <w:ind w:firstLineChars="200" w:firstLine="420"/>
              <w:jc w:val="left"/>
            </w:pPr>
          </w:p>
        </w:tc>
      </w:tr>
      <w:tr w:rsidR="00242AD7" w14:paraId="5A600A2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686F629"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29E3733" w14:textId="77777777" w:rsidR="00242AD7" w:rsidRDefault="00242AD7">
            <w:pPr>
              <w:widowControl/>
              <w:spacing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0AB84AC4" w14:textId="77777777" w:rsidR="00242AD7" w:rsidRDefault="00242AD7">
            <w:pPr>
              <w:widowControl/>
              <w:spacing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5B18ED43"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6530CAD" w14:textId="77777777" w:rsidR="00242AD7" w:rsidRDefault="00242AD7">
            <w:pPr>
              <w:widowControl/>
              <w:spacing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1B1A489A" w14:textId="77777777" w:rsidR="00242AD7" w:rsidRDefault="00242AD7">
            <w:pPr>
              <w:widowControl/>
              <w:spacing w:line="360" w:lineRule="auto"/>
              <w:ind w:firstLineChars="200" w:firstLine="420"/>
              <w:jc w:val="left"/>
            </w:pPr>
          </w:p>
        </w:tc>
      </w:tr>
      <w:tr w:rsidR="00242AD7" w14:paraId="0D8D4AD1"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17305BD" w14:textId="77777777" w:rsidR="00242AD7" w:rsidRDefault="00242AD7">
            <w:pPr>
              <w:widowControl/>
              <w:spacing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24AFEFA4" w14:textId="77777777" w:rsidR="00242AD7" w:rsidRDefault="00242AD7">
            <w:pPr>
              <w:widowControl/>
              <w:spacing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0C89211A" w14:textId="77777777" w:rsidR="00242AD7" w:rsidRDefault="00242AD7">
            <w:pPr>
              <w:widowControl/>
              <w:spacing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03C7909B" w14:textId="77777777" w:rsidR="00242AD7" w:rsidRDefault="00242AD7">
            <w:pPr>
              <w:widowControl/>
              <w:spacing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A033997" w14:textId="77777777" w:rsidR="00242AD7" w:rsidRDefault="00242AD7">
            <w:pPr>
              <w:widowControl/>
              <w:spacing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8C520F0" w14:textId="77777777" w:rsidR="00242AD7" w:rsidRDefault="00242AD7">
            <w:pPr>
              <w:widowControl/>
              <w:spacing w:line="360" w:lineRule="auto"/>
              <w:ind w:firstLineChars="200" w:firstLine="420"/>
              <w:jc w:val="left"/>
            </w:pPr>
          </w:p>
        </w:tc>
      </w:tr>
      <w:tr w:rsidR="00242AD7" w14:paraId="313A63BA" w14:textId="77777777">
        <w:trPr>
          <w:trHeight w:val="640"/>
        </w:trPr>
        <w:tc>
          <w:tcPr>
            <w:tcW w:w="5688" w:type="dxa"/>
            <w:gridSpan w:val="4"/>
            <w:tcBorders>
              <w:top w:val="single" w:sz="6" w:space="0" w:color="auto"/>
              <w:left w:val="single" w:sz="6" w:space="0" w:color="auto"/>
              <w:bottom w:val="single" w:sz="6" w:space="0" w:color="auto"/>
              <w:right w:val="single" w:sz="6" w:space="0" w:color="auto"/>
            </w:tcBorders>
            <w:vAlign w:val="center"/>
          </w:tcPr>
          <w:p w14:paraId="007BED2D"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bidi="ar"/>
              </w:rPr>
              <w:t>合计</w:t>
            </w:r>
          </w:p>
        </w:tc>
        <w:tc>
          <w:tcPr>
            <w:tcW w:w="1260" w:type="dxa"/>
            <w:tcBorders>
              <w:top w:val="single" w:sz="6" w:space="0" w:color="auto"/>
              <w:left w:val="single" w:sz="6" w:space="0" w:color="auto"/>
              <w:bottom w:val="single" w:sz="6" w:space="0" w:color="auto"/>
              <w:right w:val="single" w:sz="6" w:space="0" w:color="auto"/>
            </w:tcBorders>
            <w:vAlign w:val="center"/>
          </w:tcPr>
          <w:p w14:paraId="2D468222" w14:textId="77777777" w:rsidR="00242AD7" w:rsidRDefault="00242AD7">
            <w:pPr>
              <w:widowControl/>
              <w:spacing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4FB2155" w14:textId="77777777" w:rsidR="00242AD7" w:rsidRDefault="00242AD7">
            <w:pPr>
              <w:widowControl/>
              <w:spacing w:line="360" w:lineRule="auto"/>
              <w:ind w:firstLineChars="200" w:firstLine="420"/>
              <w:jc w:val="left"/>
            </w:pPr>
          </w:p>
        </w:tc>
      </w:tr>
    </w:tbl>
    <w:p w14:paraId="2810AE5A" w14:textId="77777777" w:rsidR="00242AD7" w:rsidRDefault="00242AD7">
      <w:pPr>
        <w:widowControl/>
        <w:spacing w:line="360" w:lineRule="auto"/>
        <w:ind w:firstLineChars="200" w:firstLine="420"/>
        <w:jc w:val="left"/>
      </w:pPr>
    </w:p>
    <w:p w14:paraId="22FD716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注：1.表格长度根据需要自行调整，各供应商可根据自身情况填写内容。</w:t>
      </w:r>
    </w:p>
    <w:p w14:paraId="6FF3345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2.如有国外采购件，则供应商必须填写此表，人民币报价中已含有关税、增值税等相关费用。</w:t>
      </w:r>
    </w:p>
    <w:p w14:paraId="602B1813" w14:textId="77777777" w:rsidR="00242AD7" w:rsidRDefault="00242AD7">
      <w:pPr>
        <w:widowControl/>
        <w:spacing w:line="360" w:lineRule="auto"/>
        <w:ind w:firstLineChars="200" w:firstLine="420"/>
        <w:jc w:val="left"/>
      </w:pPr>
    </w:p>
    <w:p w14:paraId="704770E2" w14:textId="77777777" w:rsidR="00242AD7" w:rsidRDefault="00242AD7">
      <w:pPr>
        <w:widowControl/>
        <w:spacing w:line="360" w:lineRule="auto"/>
        <w:ind w:firstLineChars="200" w:firstLine="420"/>
        <w:jc w:val="left"/>
      </w:pPr>
    </w:p>
    <w:p w14:paraId="7FC28216" w14:textId="77777777" w:rsidR="00242AD7" w:rsidRDefault="00242AD7">
      <w:pPr>
        <w:widowControl/>
        <w:spacing w:line="360" w:lineRule="auto"/>
        <w:ind w:firstLineChars="200" w:firstLine="420"/>
        <w:jc w:val="left"/>
      </w:pPr>
    </w:p>
    <w:p w14:paraId="64058D16" w14:textId="77777777" w:rsidR="00242AD7" w:rsidRDefault="008463FB">
      <w:pPr>
        <w:widowControl/>
        <w:spacing w:line="360" w:lineRule="auto"/>
        <w:ind w:firstLineChars="2000" w:firstLine="5600"/>
        <w:jc w:val="left"/>
      </w:pPr>
      <w:r>
        <w:rPr>
          <w:rFonts w:ascii="仿宋" w:eastAsia="仿宋" w:hAnsi="仿宋" w:cs="Times New Roman" w:hint="eastAsia"/>
          <w:kern w:val="0"/>
          <w:sz w:val="28"/>
          <w:szCs w:val="28"/>
          <w:lang w:bidi="ar"/>
        </w:rPr>
        <w:t>全权代表签字：</w:t>
      </w:r>
    </w:p>
    <w:p w14:paraId="44027203" w14:textId="77777777" w:rsidR="00242AD7" w:rsidRDefault="00242AD7">
      <w:pPr>
        <w:widowControl/>
        <w:spacing w:line="360" w:lineRule="auto"/>
        <w:ind w:firstLineChars="200" w:firstLine="420"/>
        <w:jc w:val="left"/>
      </w:pPr>
    </w:p>
    <w:p w14:paraId="2CDCC1F2" w14:textId="77777777" w:rsidR="00242AD7" w:rsidRDefault="008463FB">
      <w:pPr>
        <w:widowControl/>
        <w:spacing w:line="360" w:lineRule="auto"/>
        <w:ind w:firstLineChars="300" w:firstLine="840"/>
        <w:jc w:val="left"/>
        <w:rPr>
          <w:b/>
        </w:rPr>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附件三-4</w:t>
      </w:r>
      <w:r>
        <w:rPr>
          <w:rFonts w:ascii="仿宋" w:eastAsia="仿宋" w:hAnsi="仿宋" w:cs="Times New Roman" w:hint="eastAsia"/>
          <w:bCs/>
          <w:kern w:val="0"/>
          <w:sz w:val="28"/>
          <w:szCs w:val="28"/>
          <w:lang w:bidi="ar"/>
        </w:rPr>
        <w:t>选购件清单及报价</w:t>
      </w:r>
    </w:p>
    <w:p w14:paraId="2C092720" w14:textId="77777777" w:rsidR="00242AD7" w:rsidRDefault="00242AD7">
      <w:pPr>
        <w:widowControl/>
        <w:spacing w:line="360" w:lineRule="auto"/>
        <w:ind w:firstLineChars="200" w:firstLine="420"/>
        <w:jc w:val="left"/>
      </w:pPr>
    </w:p>
    <w:tbl>
      <w:tblPr>
        <w:tblW w:w="0" w:type="auto"/>
        <w:tblInd w:w="56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76"/>
        <w:gridCol w:w="1642"/>
        <w:gridCol w:w="1418"/>
        <w:gridCol w:w="850"/>
        <w:gridCol w:w="1135"/>
        <w:gridCol w:w="1208"/>
        <w:gridCol w:w="1260"/>
      </w:tblGrid>
      <w:tr w:rsidR="00242AD7" w14:paraId="7D8DC451"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762EB1AA" w14:textId="77777777" w:rsidR="00242AD7" w:rsidRDefault="008463FB">
            <w:pPr>
              <w:widowControl/>
              <w:spacing w:line="360" w:lineRule="auto"/>
              <w:jc w:val="center"/>
            </w:pPr>
            <w:r>
              <w:rPr>
                <w:rFonts w:ascii="仿宋" w:eastAsia="仿宋" w:hAnsi="仿宋" w:cs="Times New Roman" w:hint="eastAsia"/>
                <w:sz w:val="28"/>
                <w:szCs w:val="28"/>
                <w:lang w:bidi="ar"/>
              </w:rPr>
              <w:t>序号</w:t>
            </w:r>
          </w:p>
        </w:tc>
        <w:tc>
          <w:tcPr>
            <w:tcW w:w="1642" w:type="dxa"/>
            <w:tcBorders>
              <w:top w:val="single" w:sz="4" w:space="0" w:color="auto"/>
              <w:left w:val="single" w:sz="4" w:space="0" w:color="auto"/>
              <w:bottom w:val="single" w:sz="4" w:space="0" w:color="auto"/>
              <w:right w:val="single" w:sz="4" w:space="0" w:color="auto"/>
            </w:tcBorders>
            <w:vAlign w:val="center"/>
          </w:tcPr>
          <w:p w14:paraId="7862CC0D"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013B1453" w14:textId="77777777" w:rsidR="00242AD7" w:rsidRDefault="008463FB">
            <w:pPr>
              <w:widowControl/>
              <w:spacing w:line="360" w:lineRule="auto"/>
              <w:jc w:val="center"/>
            </w:pPr>
            <w:r>
              <w:rPr>
                <w:rFonts w:ascii="仿宋" w:eastAsia="仿宋" w:hAnsi="仿宋" w:cs="Times New Roman" w:hint="eastAsia"/>
                <w:sz w:val="28"/>
                <w:szCs w:val="28"/>
                <w:lang w:bidi="ar"/>
              </w:rPr>
              <w:t>生产厂家/产地</w:t>
            </w:r>
          </w:p>
        </w:tc>
        <w:tc>
          <w:tcPr>
            <w:tcW w:w="850" w:type="dxa"/>
            <w:tcBorders>
              <w:top w:val="single" w:sz="4" w:space="0" w:color="auto"/>
              <w:left w:val="single" w:sz="4" w:space="0" w:color="auto"/>
              <w:bottom w:val="single" w:sz="4" w:space="0" w:color="auto"/>
              <w:right w:val="single" w:sz="4" w:space="0" w:color="auto"/>
            </w:tcBorders>
            <w:vAlign w:val="center"/>
          </w:tcPr>
          <w:p w14:paraId="52876288" w14:textId="77777777" w:rsidR="00242AD7" w:rsidRDefault="008463FB">
            <w:pPr>
              <w:widowControl/>
              <w:spacing w:line="360" w:lineRule="auto"/>
              <w:jc w:val="center"/>
            </w:pPr>
            <w:r>
              <w:rPr>
                <w:rFonts w:ascii="仿宋" w:eastAsia="仿宋" w:hAnsi="仿宋" w:cs="Times New Roman" w:hint="eastAsia"/>
                <w:sz w:val="28"/>
                <w:szCs w:val="28"/>
                <w:lang w:bidi="ar"/>
              </w:rPr>
              <w:t>数量</w:t>
            </w:r>
          </w:p>
        </w:tc>
        <w:tc>
          <w:tcPr>
            <w:tcW w:w="1135" w:type="dxa"/>
            <w:tcBorders>
              <w:top w:val="single" w:sz="4" w:space="0" w:color="auto"/>
              <w:left w:val="single" w:sz="4" w:space="0" w:color="auto"/>
              <w:bottom w:val="single" w:sz="4" w:space="0" w:color="auto"/>
              <w:right w:val="single" w:sz="4" w:space="0" w:color="auto"/>
            </w:tcBorders>
            <w:vAlign w:val="center"/>
          </w:tcPr>
          <w:p w14:paraId="2EDBE5F5" w14:textId="77777777" w:rsidR="00242AD7" w:rsidRDefault="008463FB">
            <w:pPr>
              <w:widowControl/>
              <w:spacing w:line="360" w:lineRule="auto"/>
              <w:jc w:val="center"/>
            </w:pPr>
            <w:r>
              <w:rPr>
                <w:rFonts w:ascii="仿宋" w:eastAsia="仿宋" w:hAnsi="仿宋" w:cs="Times New Roman" w:hint="eastAsia"/>
                <w:sz w:val="28"/>
                <w:szCs w:val="28"/>
                <w:lang w:bidi="ar"/>
              </w:rPr>
              <w:t>单价</w:t>
            </w:r>
          </w:p>
        </w:tc>
        <w:tc>
          <w:tcPr>
            <w:tcW w:w="1208" w:type="dxa"/>
            <w:tcBorders>
              <w:top w:val="single" w:sz="4" w:space="0" w:color="auto"/>
              <w:left w:val="single" w:sz="4" w:space="0" w:color="auto"/>
              <w:bottom w:val="single" w:sz="4" w:space="0" w:color="auto"/>
              <w:right w:val="single" w:sz="4" w:space="0" w:color="auto"/>
            </w:tcBorders>
            <w:vAlign w:val="center"/>
          </w:tcPr>
          <w:p w14:paraId="4511B22F" w14:textId="77777777" w:rsidR="00242AD7" w:rsidRDefault="008463FB">
            <w:pPr>
              <w:widowControl/>
              <w:spacing w:line="360" w:lineRule="auto"/>
              <w:jc w:val="center"/>
            </w:pPr>
            <w:r>
              <w:rPr>
                <w:rFonts w:ascii="仿宋" w:eastAsia="仿宋" w:hAnsi="仿宋" w:cs="Times New Roman" w:hint="eastAsia"/>
                <w:sz w:val="28"/>
                <w:szCs w:val="28"/>
                <w:lang w:bidi="ar"/>
              </w:rPr>
              <w:t>总价</w:t>
            </w:r>
          </w:p>
        </w:tc>
        <w:tc>
          <w:tcPr>
            <w:tcW w:w="1260" w:type="dxa"/>
            <w:tcBorders>
              <w:top w:val="single" w:sz="4" w:space="0" w:color="auto"/>
              <w:left w:val="single" w:sz="4" w:space="0" w:color="auto"/>
              <w:bottom w:val="single" w:sz="4" w:space="0" w:color="auto"/>
              <w:right w:val="single" w:sz="4" w:space="0" w:color="auto"/>
            </w:tcBorders>
            <w:vAlign w:val="center"/>
          </w:tcPr>
          <w:p w14:paraId="52ED882B" w14:textId="77777777" w:rsidR="00242AD7" w:rsidRDefault="008463FB">
            <w:pPr>
              <w:widowControl/>
              <w:spacing w:line="360" w:lineRule="auto"/>
              <w:jc w:val="center"/>
            </w:pPr>
            <w:r>
              <w:rPr>
                <w:rFonts w:ascii="仿宋" w:eastAsia="仿宋" w:hAnsi="仿宋" w:cs="Times New Roman" w:hint="eastAsia"/>
                <w:sz w:val="28"/>
                <w:szCs w:val="28"/>
                <w:lang w:bidi="ar"/>
              </w:rPr>
              <w:t>备注</w:t>
            </w:r>
          </w:p>
        </w:tc>
      </w:tr>
      <w:tr w:rsidR="00242AD7" w14:paraId="0654EA4E"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42B14A71" w14:textId="77777777" w:rsidR="00242AD7" w:rsidRDefault="00242AD7">
            <w:pPr>
              <w:widowControl/>
              <w:spacing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2681A400" w14:textId="77777777" w:rsidR="00242AD7" w:rsidRDefault="00242AD7">
            <w:pPr>
              <w:widowControl/>
              <w:spacing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567D4A66" w14:textId="77777777" w:rsidR="00242AD7" w:rsidRDefault="00242AD7">
            <w:pPr>
              <w:widowControl/>
              <w:spacing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1F9BFFF3" w14:textId="77777777" w:rsidR="00242AD7" w:rsidRDefault="00242AD7">
            <w:pPr>
              <w:widowControl/>
              <w:spacing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3EB6DF66" w14:textId="77777777" w:rsidR="00242AD7" w:rsidRDefault="00242AD7">
            <w:pPr>
              <w:widowControl/>
              <w:spacing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8A528E5" w14:textId="77777777" w:rsidR="00242AD7" w:rsidRDefault="00242AD7">
            <w:pPr>
              <w:widowControl/>
              <w:spacing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31E8EB1" w14:textId="77777777" w:rsidR="00242AD7" w:rsidRDefault="00242AD7">
            <w:pPr>
              <w:widowControl/>
              <w:spacing w:line="360" w:lineRule="auto"/>
              <w:ind w:firstLineChars="200" w:firstLine="420"/>
              <w:jc w:val="left"/>
            </w:pPr>
          </w:p>
        </w:tc>
      </w:tr>
      <w:tr w:rsidR="00242AD7" w14:paraId="7138634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2AD6930" w14:textId="77777777" w:rsidR="00242AD7" w:rsidRDefault="00242AD7">
            <w:pPr>
              <w:widowControl/>
              <w:spacing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51A9086A" w14:textId="77777777" w:rsidR="00242AD7" w:rsidRDefault="00242AD7">
            <w:pPr>
              <w:widowControl/>
              <w:spacing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5CB4AA44" w14:textId="77777777" w:rsidR="00242AD7" w:rsidRDefault="00242AD7">
            <w:pPr>
              <w:widowControl/>
              <w:spacing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19F4E8CB" w14:textId="77777777" w:rsidR="00242AD7" w:rsidRDefault="00242AD7">
            <w:pPr>
              <w:widowControl/>
              <w:spacing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63937169" w14:textId="77777777" w:rsidR="00242AD7" w:rsidRDefault="00242AD7">
            <w:pPr>
              <w:widowControl/>
              <w:spacing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2A72B5CB" w14:textId="77777777" w:rsidR="00242AD7" w:rsidRDefault="00242AD7">
            <w:pPr>
              <w:widowControl/>
              <w:spacing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0DB4EEC3" w14:textId="77777777" w:rsidR="00242AD7" w:rsidRDefault="00242AD7">
            <w:pPr>
              <w:widowControl/>
              <w:spacing w:line="360" w:lineRule="auto"/>
              <w:ind w:firstLineChars="200" w:firstLine="420"/>
              <w:jc w:val="left"/>
            </w:pPr>
          </w:p>
        </w:tc>
      </w:tr>
      <w:tr w:rsidR="00242AD7" w14:paraId="6A6A5D0A"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1B45ED6B" w14:textId="77777777" w:rsidR="00242AD7" w:rsidRDefault="00242AD7">
            <w:pPr>
              <w:widowControl/>
              <w:spacing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64B1EC20" w14:textId="77777777" w:rsidR="00242AD7" w:rsidRDefault="00242AD7">
            <w:pPr>
              <w:widowControl/>
              <w:spacing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18BC61B1" w14:textId="77777777" w:rsidR="00242AD7" w:rsidRDefault="00242AD7">
            <w:pPr>
              <w:widowControl/>
              <w:spacing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0DFC8385" w14:textId="77777777" w:rsidR="00242AD7" w:rsidRDefault="00242AD7">
            <w:pPr>
              <w:widowControl/>
              <w:spacing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B4E2BFB" w14:textId="77777777" w:rsidR="00242AD7" w:rsidRDefault="00242AD7">
            <w:pPr>
              <w:widowControl/>
              <w:spacing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0FA0B88" w14:textId="77777777" w:rsidR="00242AD7" w:rsidRDefault="00242AD7">
            <w:pPr>
              <w:widowControl/>
              <w:spacing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39947F5" w14:textId="77777777" w:rsidR="00242AD7" w:rsidRDefault="00242AD7">
            <w:pPr>
              <w:widowControl/>
              <w:spacing w:line="360" w:lineRule="auto"/>
              <w:ind w:firstLineChars="200" w:firstLine="420"/>
              <w:jc w:val="left"/>
            </w:pPr>
          </w:p>
        </w:tc>
      </w:tr>
      <w:tr w:rsidR="00242AD7" w14:paraId="3453240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D803D13" w14:textId="77777777" w:rsidR="00242AD7" w:rsidRDefault="00242AD7">
            <w:pPr>
              <w:widowControl/>
              <w:spacing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0BB3BFB9" w14:textId="77777777" w:rsidR="00242AD7" w:rsidRDefault="00242AD7">
            <w:pPr>
              <w:widowControl/>
              <w:spacing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09CECA11" w14:textId="77777777" w:rsidR="00242AD7" w:rsidRDefault="00242AD7">
            <w:pPr>
              <w:widowControl/>
              <w:spacing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5D2AA7F2" w14:textId="77777777" w:rsidR="00242AD7" w:rsidRDefault="00242AD7">
            <w:pPr>
              <w:widowControl/>
              <w:spacing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4879CA7A" w14:textId="77777777" w:rsidR="00242AD7" w:rsidRDefault="00242AD7">
            <w:pPr>
              <w:widowControl/>
              <w:spacing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35982D1" w14:textId="77777777" w:rsidR="00242AD7" w:rsidRDefault="00242AD7">
            <w:pPr>
              <w:widowControl/>
              <w:spacing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1BFC2CE6" w14:textId="77777777" w:rsidR="00242AD7" w:rsidRDefault="00242AD7">
            <w:pPr>
              <w:widowControl/>
              <w:spacing w:line="360" w:lineRule="auto"/>
              <w:ind w:firstLineChars="200" w:firstLine="420"/>
              <w:jc w:val="left"/>
            </w:pPr>
          </w:p>
        </w:tc>
      </w:tr>
      <w:tr w:rsidR="00242AD7" w14:paraId="02EF6B74"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749A34C0" w14:textId="77777777" w:rsidR="00242AD7" w:rsidRDefault="00242AD7">
            <w:pPr>
              <w:widowControl/>
              <w:spacing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5AE68E87" w14:textId="77777777" w:rsidR="00242AD7" w:rsidRDefault="00242AD7">
            <w:pPr>
              <w:widowControl/>
              <w:spacing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59F6B6B8" w14:textId="77777777" w:rsidR="00242AD7" w:rsidRDefault="00242AD7">
            <w:pPr>
              <w:widowControl/>
              <w:spacing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68CC9D56" w14:textId="77777777" w:rsidR="00242AD7" w:rsidRDefault="00242AD7">
            <w:pPr>
              <w:widowControl/>
              <w:spacing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0CBCED0C" w14:textId="77777777" w:rsidR="00242AD7" w:rsidRDefault="00242AD7">
            <w:pPr>
              <w:widowControl/>
              <w:spacing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46DEA20D" w14:textId="77777777" w:rsidR="00242AD7" w:rsidRDefault="00242AD7">
            <w:pPr>
              <w:widowControl/>
              <w:spacing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5FBAB81" w14:textId="77777777" w:rsidR="00242AD7" w:rsidRDefault="00242AD7">
            <w:pPr>
              <w:widowControl/>
              <w:spacing w:line="360" w:lineRule="auto"/>
              <w:ind w:firstLineChars="200" w:firstLine="420"/>
              <w:jc w:val="left"/>
            </w:pPr>
          </w:p>
        </w:tc>
      </w:tr>
      <w:tr w:rsidR="00242AD7" w14:paraId="1DAD6CD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35F9F0B9" w14:textId="77777777" w:rsidR="00242AD7" w:rsidRDefault="00242AD7">
            <w:pPr>
              <w:widowControl/>
              <w:spacing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5094A9CC" w14:textId="77777777" w:rsidR="00242AD7" w:rsidRDefault="00242AD7">
            <w:pPr>
              <w:widowControl/>
              <w:spacing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242D79D" w14:textId="77777777" w:rsidR="00242AD7" w:rsidRDefault="00242AD7">
            <w:pPr>
              <w:widowControl/>
              <w:spacing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0956A071" w14:textId="77777777" w:rsidR="00242AD7" w:rsidRDefault="00242AD7">
            <w:pPr>
              <w:widowControl/>
              <w:spacing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5B55D302" w14:textId="77777777" w:rsidR="00242AD7" w:rsidRDefault="00242AD7">
            <w:pPr>
              <w:widowControl/>
              <w:spacing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68CEA44" w14:textId="77777777" w:rsidR="00242AD7" w:rsidRDefault="00242AD7">
            <w:pPr>
              <w:widowControl/>
              <w:spacing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703F3D0" w14:textId="77777777" w:rsidR="00242AD7" w:rsidRDefault="00242AD7">
            <w:pPr>
              <w:widowControl/>
              <w:spacing w:line="360" w:lineRule="auto"/>
              <w:ind w:firstLineChars="200" w:firstLine="420"/>
              <w:jc w:val="left"/>
            </w:pPr>
          </w:p>
        </w:tc>
      </w:tr>
      <w:tr w:rsidR="00242AD7" w14:paraId="0E6E67AA"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21358518" w14:textId="77777777" w:rsidR="00242AD7" w:rsidRDefault="00242AD7">
            <w:pPr>
              <w:widowControl/>
              <w:spacing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D3FAF68" w14:textId="77777777" w:rsidR="00242AD7" w:rsidRDefault="00242AD7">
            <w:pPr>
              <w:widowControl/>
              <w:spacing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2F38D969" w14:textId="77777777" w:rsidR="00242AD7" w:rsidRDefault="00242AD7">
            <w:pPr>
              <w:widowControl/>
              <w:spacing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32F96690" w14:textId="77777777" w:rsidR="00242AD7" w:rsidRDefault="00242AD7">
            <w:pPr>
              <w:widowControl/>
              <w:spacing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4E07EDA" w14:textId="77777777" w:rsidR="00242AD7" w:rsidRDefault="00242AD7">
            <w:pPr>
              <w:widowControl/>
              <w:spacing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536F312F" w14:textId="77777777" w:rsidR="00242AD7" w:rsidRDefault="00242AD7">
            <w:pPr>
              <w:widowControl/>
              <w:spacing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BBEB68E" w14:textId="77777777" w:rsidR="00242AD7" w:rsidRDefault="00242AD7">
            <w:pPr>
              <w:widowControl/>
              <w:spacing w:line="360" w:lineRule="auto"/>
              <w:ind w:firstLineChars="200" w:firstLine="420"/>
              <w:jc w:val="left"/>
            </w:pPr>
          </w:p>
        </w:tc>
      </w:tr>
      <w:tr w:rsidR="00242AD7" w14:paraId="075EB6D7" w14:textId="77777777">
        <w:trPr>
          <w:trHeight w:val="640"/>
        </w:trPr>
        <w:tc>
          <w:tcPr>
            <w:tcW w:w="5920" w:type="dxa"/>
            <w:gridSpan w:val="5"/>
            <w:tcBorders>
              <w:top w:val="single" w:sz="4" w:space="0" w:color="auto"/>
              <w:left w:val="single" w:sz="4" w:space="0" w:color="auto"/>
              <w:bottom w:val="single" w:sz="4" w:space="0" w:color="auto"/>
              <w:right w:val="single" w:sz="4" w:space="0" w:color="auto"/>
            </w:tcBorders>
            <w:vAlign w:val="center"/>
          </w:tcPr>
          <w:p w14:paraId="3C8BA4D2"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bidi="ar"/>
              </w:rPr>
              <w:t>合计</w:t>
            </w:r>
          </w:p>
        </w:tc>
        <w:tc>
          <w:tcPr>
            <w:tcW w:w="1208" w:type="dxa"/>
            <w:tcBorders>
              <w:top w:val="single" w:sz="4" w:space="0" w:color="auto"/>
              <w:left w:val="single" w:sz="4" w:space="0" w:color="auto"/>
              <w:bottom w:val="single" w:sz="4" w:space="0" w:color="auto"/>
              <w:right w:val="single" w:sz="4" w:space="0" w:color="auto"/>
            </w:tcBorders>
            <w:vAlign w:val="center"/>
          </w:tcPr>
          <w:p w14:paraId="543EF1BE" w14:textId="77777777" w:rsidR="00242AD7" w:rsidRDefault="00242AD7">
            <w:pPr>
              <w:widowControl/>
              <w:spacing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0DCCDD9E" w14:textId="77777777" w:rsidR="00242AD7" w:rsidRDefault="00242AD7">
            <w:pPr>
              <w:widowControl/>
              <w:spacing w:line="360" w:lineRule="auto"/>
              <w:ind w:firstLineChars="200" w:firstLine="420"/>
              <w:jc w:val="left"/>
            </w:pPr>
          </w:p>
        </w:tc>
      </w:tr>
    </w:tbl>
    <w:p w14:paraId="579911AC" w14:textId="77777777" w:rsidR="00242AD7" w:rsidRDefault="00242AD7">
      <w:pPr>
        <w:widowControl/>
        <w:spacing w:line="360" w:lineRule="auto"/>
        <w:ind w:firstLineChars="200" w:firstLine="420"/>
        <w:jc w:val="left"/>
      </w:pPr>
    </w:p>
    <w:p w14:paraId="2647DCD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注：1.表格长度根据需要自行调整，各供应商可根据自身情况增加内容。</w:t>
      </w:r>
    </w:p>
    <w:p w14:paraId="2DEFC00E" w14:textId="77777777" w:rsidR="00242AD7" w:rsidRDefault="00242AD7">
      <w:pPr>
        <w:widowControl/>
        <w:spacing w:line="360" w:lineRule="auto"/>
        <w:ind w:firstLineChars="200" w:firstLine="420"/>
        <w:jc w:val="left"/>
      </w:pPr>
    </w:p>
    <w:p w14:paraId="61A7A968" w14:textId="77777777" w:rsidR="00242AD7" w:rsidRDefault="00242AD7">
      <w:pPr>
        <w:widowControl/>
        <w:spacing w:line="360" w:lineRule="auto"/>
        <w:ind w:firstLineChars="200" w:firstLine="420"/>
        <w:jc w:val="left"/>
      </w:pPr>
    </w:p>
    <w:p w14:paraId="781AF031" w14:textId="77777777" w:rsidR="00242AD7" w:rsidRDefault="00242AD7">
      <w:pPr>
        <w:widowControl/>
        <w:spacing w:line="360" w:lineRule="auto"/>
        <w:ind w:firstLineChars="200" w:firstLine="420"/>
        <w:jc w:val="left"/>
      </w:pPr>
    </w:p>
    <w:p w14:paraId="3C7D79D8" w14:textId="77777777" w:rsidR="00242AD7" w:rsidRDefault="008463FB">
      <w:pPr>
        <w:widowControl/>
        <w:spacing w:line="360" w:lineRule="auto"/>
        <w:ind w:firstLineChars="2000" w:firstLine="5600"/>
        <w:jc w:val="left"/>
      </w:pPr>
      <w:r>
        <w:rPr>
          <w:rFonts w:ascii="仿宋" w:eastAsia="仿宋" w:hAnsi="仿宋" w:cs="Times New Roman" w:hint="eastAsia"/>
          <w:kern w:val="0"/>
          <w:sz w:val="28"/>
          <w:szCs w:val="28"/>
          <w:lang w:bidi="ar"/>
        </w:rPr>
        <w:t>全权代表签字：</w:t>
      </w:r>
    </w:p>
    <w:p w14:paraId="34B818A1" w14:textId="77777777" w:rsidR="00242AD7" w:rsidRDefault="00242AD7">
      <w:pPr>
        <w:widowControl/>
        <w:spacing w:line="360" w:lineRule="auto"/>
        <w:ind w:firstLineChars="200" w:firstLine="420"/>
        <w:jc w:val="left"/>
      </w:pPr>
    </w:p>
    <w:p w14:paraId="1595A511" w14:textId="77777777" w:rsidR="00242AD7" w:rsidRDefault="00242AD7">
      <w:pPr>
        <w:widowControl/>
        <w:spacing w:line="360" w:lineRule="auto"/>
        <w:ind w:firstLineChars="200" w:firstLine="420"/>
        <w:jc w:val="left"/>
      </w:pPr>
    </w:p>
    <w:p w14:paraId="28EA4914" w14:textId="77777777" w:rsidR="00242AD7" w:rsidRDefault="00242AD7">
      <w:pPr>
        <w:pStyle w:val="Default"/>
        <w:widowControl/>
        <w:ind w:firstLine="480"/>
      </w:pPr>
    </w:p>
    <w:p w14:paraId="3F025E2E" w14:textId="77777777" w:rsidR="00242AD7" w:rsidRDefault="00242AD7">
      <w:pPr>
        <w:widowControl/>
        <w:spacing w:line="360" w:lineRule="auto"/>
        <w:jc w:val="left"/>
      </w:pPr>
    </w:p>
    <w:p w14:paraId="58E3E35A" w14:textId="77777777" w:rsidR="00242AD7" w:rsidRDefault="00242AD7">
      <w:pPr>
        <w:widowControl/>
        <w:spacing w:line="360" w:lineRule="auto"/>
        <w:jc w:val="left"/>
        <w:rPr>
          <w:lang w:bidi="ar"/>
        </w:rPr>
      </w:pPr>
    </w:p>
    <w:p w14:paraId="3995C8F7" w14:textId="77777777" w:rsidR="00242AD7" w:rsidRDefault="008463FB">
      <w:pPr>
        <w:widowControl/>
        <w:spacing w:line="360" w:lineRule="auto"/>
        <w:ind w:firstLineChars="200" w:firstLine="560"/>
        <w:jc w:val="left"/>
        <w:rPr>
          <w:bCs/>
        </w:rPr>
      </w:pPr>
      <w:r>
        <w:rPr>
          <w:rFonts w:ascii="仿宋" w:eastAsia="仿宋" w:hAnsi="仿宋" w:cs="Times New Roman" w:hint="eastAsia"/>
          <w:kern w:val="0"/>
          <w:sz w:val="28"/>
          <w:szCs w:val="28"/>
          <w:lang w:bidi="ar"/>
        </w:rPr>
        <w:t>附件三-5</w:t>
      </w:r>
      <w:r>
        <w:rPr>
          <w:rFonts w:ascii="仿宋" w:eastAsia="仿宋" w:hAnsi="仿宋" w:cs="Times New Roman" w:hint="eastAsia"/>
          <w:bCs/>
          <w:kern w:val="0"/>
          <w:sz w:val="28"/>
          <w:szCs w:val="28"/>
          <w:lang w:bidi="ar"/>
        </w:rPr>
        <w:t>商务条款偏离表</w:t>
      </w:r>
    </w:p>
    <w:p w14:paraId="424B7A55" w14:textId="77777777" w:rsidR="00242AD7" w:rsidRDefault="00242AD7">
      <w:pPr>
        <w:widowControl/>
        <w:spacing w:line="360" w:lineRule="auto"/>
        <w:ind w:firstLineChars="200" w:firstLine="42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720"/>
        <w:gridCol w:w="1794"/>
        <w:gridCol w:w="1842"/>
        <w:gridCol w:w="1702"/>
        <w:gridCol w:w="1985"/>
        <w:gridCol w:w="1135"/>
      </w:tblGrid>
      <w:tr w:rsidR="00242AD7" w14:paraId="22AEA134" w14:textId="77777777">
        <w:trPr>
          <w:cantSplit/>
          <w:trHeight w:val="67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14:paraId="64A0D71C" w14:textId="77777777" w:rsidR="00242AD7" w:rsidRDefault="008463FB">
            <w:pPr>
              <w:widowControl/>
              <w:spacing w:line="360" w:lineRule="auto"/>
              <w:jc w:val="left"/>
            </w:pPr>
            <w:r>
              <w:rPr>
                <w:rFonts w:ascii="仿宋" w:eastAsia="仿宋" w:hAnsi="仿宋" w:cs="Times New Roman" w:hint="eastAsia"/>
                <w:sz w:val="28"/>
                <w:szCs w:val="28"/>
                <w:lang w:bidi="ar"/>
              </w:rPr>
              <w:lastRenderedPageBreak/>
              <w:t>序号</w:t>
            </w:r>
          </w:p>
        </w:tc>
        <w:tc>
          <w:tcPr>
            <w:tcW w:w="3636" w:type="dxa"/>
            <w:gridSpan w:val="2"/>
            <w:tcBorders>
              <w:top w:val="single" w:sz="6" w:space="0" w:color="000000"/>
              <w:left w:val="single" w:sz="6" w:space="0" w:color="000000"/>
              <w:bottom w:val="single" w:sz="6" w:space="0" w:color="000000"/>
              <w:right w:val="single" w:sz="6" w:space="0" w:color="000000"/>
            </w:tcBorders>
            <w:vAlign w:val="center"/>
          </w:tcPr>
          <w:p w14:paraId="09692AE9" w14:textId="77777777" w:rsidR="00242AD7" w:rsidRDefault="008463FB">
            <w:pPr>
              <w:widowControl/>
              <w:spacing w:line="360" w:lineRule="auto"/>
              <w:ind w:firstLineChars="300" w:firstLine="840"/>
              <w:jc w:val="left"/>
            </w:pPr>
            <w:r>
              <w:rPr>
                <w:rFonts w:ascii="仿宋" w:eastAsia="仿宋" w:hAnsi="仿宋" w:cs="Times New Roman"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229FE90A" w14:textId="77777777" w:rsidR="00242AD7" w:rsidRDefault="008463FB">
            <w:pPr>
              <w:widowControl/>
              <w:spacing w:line="360" w:lineRule="auto"/>
              <w:ind w:firstLineChars="400" w:firstLine="1120"/>
              <w:jc w:val="left"/>
            </w:pPr>
            <w:r>
              <w:rPr>
                <w:rFonts w:ascii="仿宋" w:eastAsia="仿宋" w:hAnsi="仿宋" w:cs="Times New Roman"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6BBBE78B"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备注</w:t>
            </w:r>
          </w:p>
        </w:tc>
      </w:tr>
      <w:tr w:rsidR="00242AD7" w14:paraId="4E023889" w14:textId="77777777">
        <w:trPr>
          <w:cantSplit/>
          <w:trHeight w:val="800"/>
        </w:trPr>
        <w:tc>
          <w:tcPr>
            <w:tcW w:w="720" w:type="dxa"/>
            <w:vMerge/>
            <w:tcBorders>
              <w:top w:val="single" w:sz="6" w:space="0" w:color="000000"/>
              <w:left w:val="single" w:sz="6" w:space="0" w:color="000000"/>
              <w:bottom w:val="single" w:sz="6" w:space="0" w:color="000000"/>
              <w:right w:val="single" w:sz="6" w:space="0" w:color="000000"/>
            </w:tcBorders>
            <w:vAlign w:val="center"/>
          </w:tcPr>
          <w:p w14:paraId="206B1C56" w14:textId="77777777" w:rsidR="00242AD7" w:rsidRDefault="00242AD7">
            <w:pPr>
              <w:rPr>
                <w:rFonts w:ascii="Times New Roman" w:hAnsi="Times New Roman" w:cs="Times New Roman"/>
                <w:sz w:val="20"/>
                <w:szCs w:val="20"/>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482ADDEB" w14:textId="77777777" w:rsidR="00242AD7" w:rsidRDefault="008463FB">
            <w:pPr>
              <w:widowControl/>
              <w:spacing w:line="360" w:lineRule="auto"/>
              <w:jc w:val="left"/>
            </w:pPr>
            <w:r>
              <w:rPr>
                <w:rFonts w:ascii="仿宋" w:eastAsia="仿宋" w:hAnsi="仿宋" w:cs="Times New Roman"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2F904F92" w14:textId="77777777" w:rsidR="00242AD7" w:rsidRDefault="008463FB">
            <w:pPr>
              <w:widowControl/>
              <w:spacing w:line="360" w:lineRule="auto"/>
              <w:jc w:val="left"/>
            </w:pPr>
            <w:r>
              <w:rPr>
                <w:rFonts w:ascii="仿宋" w:eastAsia="仿宋" w:hAnsi="仿宋" w:cs="Times New Roman"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4E496DA7" w14:textId="77777777" w:rsidR="00242AD7" w:rsidRDefault="008463FB">
            <w:pPr>
              <w:widowControl/>
              <w:spacing w:line="360" w:lineRule="auto"/>
              <w:jc w:val="left"/>
            </w:pPr>
            <w:r>
              <w:rPr>
                <w:rFonts w:ascii="仿宋" w:eastAsia="仿宋" w:hAnsi="仿宋" w:cs="Times New Roman"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720082CC" w14:textId="77777777" w:rsidR="00242AD7" w:rsidRDefault="008463FB">
            <w:pPr>
              <w:widowControl/>
              <w:spacing w:line="360" w:lineRule="auto"/>
              <w:jc w:val="left"/>
            </w:pPr>
            <w:r>
              <w:rPr>
                <w:rFonts w:ascii="仿宋" w:eastAsia="仿宋" w:hAnsi="仿宋" w:cs="Times New Roman"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18A6B1DD" w14:textId="77777777" w:rsidR="00242AD7" w:rsidRDefault="00242AD7">
            <w:pPr>
              <w:rPr>
                <w:rFonts w:ascii="Times New Roman" w:hAnsi="Times New Roman" w:cs="Times New Roman"/>
                <w:sz w:val="20"/>
                <w:szCs w:val="20"/>
              </w:rPr>
            </w:pPr>
          </w:p>
        </w:tc>
      </w:tr>
      <w:tr w:rsidR="00242AD7" w14:paraId="4F71A7D7"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463FC406" w14:textId="77777777" w:rsidR="00242AD7" w:rsidRDefault="00242AD7">
            <w:pPr>
              <w:widowControl/>
              <w:spacing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174FF55F"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184F328"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47147D6"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8DD8B6C"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463A8E4B" w14:textId="77777777" w:rsidR="00242AD7" w:rsidRDefault="00242AD7">
            <w:pPr>
              <w:widowControl/>
              <w:spacing w:line="360" w:lineRule="auto"/>
              <w:ind w:firstLineChars="200" w:firstLine="420"/>
              <w:jc w:val="left"/>
            </w:pPr>
          </w:p>
        </w:tc>
      </w:tr>
      <w:tr w:rsidR="00242AD7" w14:paraId="6BAA4B7B"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640BFB7" w14:textId="77777777" w:rsidR="00242AD7" w:rsidRDefault="00242AD7">
            <w:pPr>
              <w:widowControl/>
              <w:spacing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D07BCCE"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CE2DED5"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68B93D5"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3B30EFF"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17532475" w14:textId="77777777" w:rsidR="00242AD7" w:rsidRDefault="00242AD7">
            <w:pPr>
              <w:widowControl/>
              <w:spacing w:line="360" w:lineRule="auto"/>
              <w:ind w:firstLineChars="200" w:firstLine="420"/>
              <w:jc w:val="left"/>
            </w:pPr>
          </w:p>
        </w:tc>
      </w:tr>
      <w:tr w:rsidR="00242AD7" w14:paraId="6DD807CA"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F1EA99D" w14:textId="77777777" w:rsidR="00242AD7" w:rsidRDefault="00242AD7">
            <w:pPr>
              <w:widowControl/>
              <w:spacing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65DD6A8"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900D727"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04AD120"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145B049"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988BD6E" w14:textId="77777777" w:rsidR="00242AD7" w:rsidRDefault="00242AD7">
            <w:pPr>
              <w:widowControl/>
              <w:spacing w:line="360" w:lineRule="auto"/>
              <w:ind w:firstLineChars="200" w:firstLine="420"/>
              <w:jc w:val="left"/>
            </w:pPr>
          </w:p>
        </w:tc>
      </w:tr>
      <w:tr w:rsidR="00242AD7" w14:paraId="7FEEEBCE"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3AFC0A1" w14:textId="77777777" w:rsidR="00242AD7" w:rsidRDefault="00242AD7">
            <w:pPr>
              <w:widowControl/>
              <w:spacing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87D97DC"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537B5AD"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5419720"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04F61F7"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06E3B89" w14:textId="77777777" w:rsidR="00242AD7" w:rsidRDefault="00242AD7">
            <w:pPr>
              <w:widowControl/>
              <w:spacing w:line="360" w:lineRule="auto"/>
              <w:ind w:firstLineChars="200" w:firstLine="420"/>
              <w:jc w:val="left"/>
            </w:pPr>
          </w:p>
        </w:tc>
      </w:tr>
      <w:tr w:rsidR="00242AD7" w14:paraId="0C8DA3F1"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BD93367" w14:textId="77777777" w:rsidR="00242AD7" w:rsidRDefault="00242AD7">
            <w:pPr>
              <w:widowControl/>
              <w:spacing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2695A9BF"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69DC81F"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E132EE4"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0FAD4AB"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1BD7710" w14:textId="77777777" w:rsidR="00242AD7" w:rsidRDefault="00242AD7">
            <w:pPr>
              <w:widowControl/>
              <w:spacing w:line="360" w:lineRule="auto"/>
              <w:ind w:firstLineChars="200" w:firstLine="420"/>
              <w:jc w:val="left"/>
            </w:pPr>
          </w:p>
        </w:tc>
      </w:tr>
      <w:tr w:rsidR="00242AD7" w14:paraId="21CB770C"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0D7033B" w14:textId="77777777" w:rsidR="00242AD7" w:rsidRDefault="00242AD7">
            <w:pPr>
              <w:widowControl/>
              <w:spacing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3A3CE7E"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E358C5D"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756CEC2"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846D5CD"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2084CD7A" w14:textId="77777777" w:rsidR="00242AD7" w:rsidRDefault="00242AD7">
            <w:pPr>
              <w:widowControl/>
              <w:spacing w:line="360" w:lineRule="auto"/>
              <w:ind w:firstLineChars="200" w:firstLine="420"/>
              <w:jc w:val="left"/>
            </w:pPr>
          </w:p>
        </w:tc>
      </w:tr>
      <w:tr w:rsidR="00242AD7" w14:paraId="4681F9D5"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5A2C3E8" w14:textId="77777777" w:rsidR="00242AD7" w:rsidRDefault="00242AD7">
            <w:pPr>
              <w:widowControl/>
              <w:spacing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204245C5"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97B49AB"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9C5FA50"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B20BD0F"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201B4CC" w14:textId="77777777" w:rsidR="00242AD7" w:rsidRDefault="00242AD7">
            <w:pPr>
              <w:widowControl/>
              <w:spacing w:line="360" w:lineRule="auto"/>
              <w:ind w:firstLineChars="200" w:firstLine="420"/>
              <w:jc w:val="left"/>
            </w:pPr>
          </w:p>
        </w:tc>
      </w:tr>
      <w:tr w:rsidR="00242AD7" w14:paraId="73A651A9"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35A46CF" w14:textId="77777777" w:rsidR="00242AD7" w:rsidRDefault="00242AD7">
            <w:pPr>
              <w:widowControl/>
              <w:spacing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95B324A"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AA51879"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AA8C0C3"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6F7B469"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07D0E322" w14:textId="77777777" w:rsidR="00242AD7" w:rsidRDefault="00242AD7">
            <w:pPr>
              <w:widowControl/>
              <w:spacing w:line="360" w:lineRule="auto"/>
              <w:ind w:firstLineChars="200" w:firstLine="420"/>
              <w:jc w:val="left"/>
            </w:pPr>
          </w:p>
        </w:tc>
      </w:tr>
      <w:tr w:rsidR="00242AD7" w14:paraId="1152D393"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4E97B715" w14:textId="77777777" w:rsidR="00242AD7" w:rsidRDefault="00242AD7">
            <w:pPr>
              <w:widowControl/>
              <w:spacing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2D576FAE"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E6431E4"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4DABCD7"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68B42BF"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78C6D87" w14:textId="77777777" w:rsidR="00242AD7" w:rsidRDefault="00242AD7">
            <w:pPr>
              <w:widowControl/>
              <w:spacing w:line="360" w:lineRule="auto"/>
              <w:ind w:firstLineChars="200" w:firstLine="420"/>
              <w:jc w:val="left"/>
            </w:pPr>
          </w:p>
        </w:tc>
      </w:tr>
    </w:tbl>
    <w:p w14:paraId="318B67B9" w14:textId="77777777" w:rsidR="00242AD7" w:rsidRDefault="00242AD7">
      <w:pPr>
        <w:widowControl/>
        <w:spacing w:line="360" w:lineRule="auto"/>
        <w:ind w:firstLineChars="200" w:firstLine="420"/>
        <w:jc w:val="left"/>
      </w:pPr>
    </w:p>
    <w:p w14:paraId="4C16FC53" w14:textId="77777777" w:rsidR="00242AD7" w:rsidRDefault="008463FB">
      <w:pPr>
        <w:widowControl/>
        <w:spacing w:line="360" w:lineRule="auto"/>
        <w:ind w:firstLineChars="2100" w:firstLine="5880"/>
        <w:jc w:val="left"/>
      </w:pPr>
      <w:r>
        <w:rPr>
          <w:rFonts w:ascii="仿宋" w:eastAsia="仿宋" w:hAnsi="仿宋" w:cs="Times New Roman" w:hint="eastAsia"/>
          <w:kern w:val="0"/>
          <w:sz w:val="28"/>
          <w:szCs w:val="28"/>
          <w:lang w:bidi="ar"/>
        </w:rPr>
        <w:t>供应商单位(盖章)：</w:t>
      </w:r>
    </w:p>
    <w:p w14:paraId="28DAC702" w14:textId="77777777" w:rsidR="00242AD7" w:rsidRDefault="00242AD7">
      <w:pPr>
        <w:widowControl/>
        <w:spacing w:line="360" w:lineRule="auto"/>
        <w:ind w:firstLineChars="200" w:firstLine="420"/>
        <w:jc w:val="left"/>
      </w:pPr>
    </w:p>
    <w:p w14:paraId="6C115CCF" w14:textId="77777777" w:rsidR="00242AD7" w:rsidRDefault="008463FB">
      <w:pPr>
        <w:widowControl/>
        <w:spacing w:line="360" w:lineRule="auto"/>
        <w:ind w:firstLineChars="2100" w:firstLine="5880"/>
        <w:jc w:val="left"/>
      </w:pPr>
      <w:r>
        <w:rPr>
          <w:rFonts w:ascii="仿宋" w:eastAsia="仿宋" w:hAnsi="仿宋" w:cs="Times New Roman" w:hint="eastAsia"/>
          <w:kern w:val="0"/>
          <w:sz w:val="28"/>
          <w:szCs w:val="28"/>
          <w:lang w:bidi="ar"/>
        </w:rPr>
        <w:t>全权代表(签字)：</w:t>
      </w:r>
    </w:p>
    <w:p w14:paraId="71225D2B" w14:textId="77777777" w:rsidR="00242AD7" w:rsidRDefault="00242AD7">
      <w:pPr>
        <w:widowControl/>
        <w:spacing w:line="360" w:lineRule="auto"/>
        <w:ind w:firstLineChars="200" w:firstLine="420"/>
        <w:jc w:val="left"/>
      </w:pPr>
    </w:p>
    <w:p w14:paraId="4E5D311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 xml:space="preserve">                                      日期：</w:t>
      </w:r>
    </w:p>
    <w:p w14:paraId="6830D336" w14:textId="77777777" w:rsidR="00242AD7" w:rsidRDefault="008463FB">
      <w:pPr>
        <w:widowControl/>
        <w:spacing w:line="360" w:lineRule="auto"/>
        <w:ind w:leftChars="200" w:left="700" w:hangingChars="100" w:hanging="28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附件三-6</w:t>
      </w:r>
      <w:r>
        <w:rPr>
          <w:rFonts w:ascii="仿宋" w:eastAsia="仿宋" w:hAnsi="仿宋" w:cs="Times New Roman" w:hint="eastAsia"/>
          <w:bCs/>
          <w:kern w:val="0"/>
          <w:sz w:val="28"/>
          <w:szCs w:val="28"/>
          <w:lang w:bidi="ar"/>
        </w:rPr>
        <w:t>技术规格性能偏离表</w:t>
      </w:r>
    </w:p>
    <w:p w14:paraId="34239DA1" w14:textId="77777777" w:rsidR="00242AD7" w:rsidRDefault="00242AD7">
      <w:pPr>
        <w:widowControl/>
        <w:spacing w:line="360" w:lineRule="auto"/>
        <w:ind w:firstLineChars="200" w:firstLine="42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813"/>
        <w:gridCol w:w="1702"/>
        <w:gridCol w:w="1842"/>
        <w:gridCol w:w="1702"/>
        <w:gridCol w:w="1985"/>
        <w:gridCol w:w="1135"/>
      </w:tblGrid>
      <w:tr w:rsidR="00242AD7" w14:paraId="1E5C0DDE" w14:textId="77777777">
        <w:trPr>
          <w:cantSplit/>
          <w:trHeight w:val="674"/>
        </w:trPr>
        <w:tc>
          <w:tcPr>
            <w:tcW w:w="813" w:type="dxa"/>
            <w:vMerge w:val="restart"/>
            <w:tcBorders>
              <w:top w:val="single" w:sz="6" w:space="0" w:color="000000"/>
              <w:left w:val="single" w:sz="6" w:space="0" w:color="000000"/>
              <w:bottom w:val="single" w:sz="6" w:space="0" w:color="000000"/>
              <w:right w:val="single" w:sz="6" w:space="0" w:color="000000"/>
            </w:tcBorders>
            <w:vAlign w:val="center"/>
          </w:tcPr>
          <w:p w14:paraId="5562E940" w14:textId="77777777" w:rsidR="00242AD7" w:rsidRDefault="008463FB">
            <w:pPr>
              <w:widowControl/>
              <w:spacing w:line="360" w:lineRule="auto"/>
              <w:jc w:val="left"/>
            </w:pPr>
            <w:r>
              <w:rPr>
                <w:rFonts w:ascii="仿宋" w:eastAsia="仿宋" w:hAnsi="仿宋" w:cs="Times New Roman" w:hint="eastAsia"/>
                <w:sz w:val="28"/>
                <w:szCs w:val="28"/>
                <w:lang w:bidi="ar"/>
              </w:rPr>
              <w:t>序号</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4E9B2C31" w14:textId="77777777" w:rsidR="00242AD7" w:rsidRDefault="008463FB">
            <w:pPr>
              <w:widowControl/>
              <w:spacing w:line="360" w:lineRule="auto"/>
              <w:ind w:firstLineChars="200" w:firstLine="560"/>
              <w:jc w:val="left"/>
            </w:pPr>
            <w:r>
              <w:rPr>
                <w:rFonts w:ascii="仿宋" w:eastAsia="仿宋" w:hAnsi="仿宋" w:cs="Times New Roman"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31FB3BE1" w14:textId="77777777" w:rsidR="00242AD7" w:rsidRDefault="008463FB">
            <w:pPr>
              <w:widowControl/>
              <w:spacing w:line="360" w:lineRule="auto"/>
              <w:ind w:firstLineChars="400" w:firstLine="1120"/>
              <w:jc w:val="left"/>
            </w:pPr>
            <w:r>
              <w:rPr>
                <w:rFonts w:ascii="仿宋" w:eastAsia="仿宋" w:hAnsi="仿宋" w:cs="Times New Roman"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0E34E5AE" w14:textId="77777777" w:rsidR="00242AD7" w:rsidRDefault="008463FB">
            <w:pPr>
              <w:widowControl/>
              <w:spacing w:line="360" w:lineRule="auto"/>
              <w:ind w:firstLineChars="100" w:firstLine="280"/>
              <w:jc w:val="left"/>
            </w:pPr>
            <w:r>
              <w:rPr>
                <w:rFonts w:ascii="仿宋" w:eastAsia="仿宋" w:hAnsi="仿宋" w:cs="Times New Roman" w:hint="eastAsia"/>
                <w:sz w:val="28"/>
                <w:szCs w:val="28"/>
                <w:lang w:bidi="ar"/>
              </w:rPr>
              <w:t>备注</w:t>
            </w:r>
          </w:p>
        </w:tc>
      </w:tr>
      <w:tr w:rsidR="00242AD7" w14:paraId="795129F8" w14:textId="77777777">
        <w:trPr>
          <w:cantSplit/>
          <w:trHeight w:val="800"/>
        </w:trPr>
        <w:tc>
          <w:tcPr>
            <w:tcW w:w="813" w:type="dxa"/>
            <w:vMerge/>
            <w:tcBorders>
              <w:top w:val="single" w:sz="6" w:space="0" w:color="000000"/>
              <w:left w:val="single" w:sz="6" w:space="0" w:color="000000"/>
              <w:bottom w:val="single" w:sz="6" w:space="0" w:color="000000"/>
              <w:right w:val="single" w:sz="6" w:space="0" w:color="000000"/>
            </w:tcBorders>
            <w:vAlign w:val="center"/>
          </w:tcPr>
          <w:p w14:paraId="4C8CC654" w14:textId="77777777" w:rsidR="00242AD7" w:rsidRDefault="00242AD7">
            <w:pPr>
              <w:rPr>
                <w:rFonts w:ascii="Times New Roman" w:hAnsi="Times New Roman" w:cs="Times New Roman"/>
                <w:sz w:val="20"/>
                <w:szCs w:val="20"/>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4FA165B2" w14:textId="77777777" w:rsidR="00242AD7" w:rsidRDefault="008463FB">
            <w:pPr>
              <w:widowControl/>
              <w:spacing w:line="360" w:lineRule="auto"/>
              <w:jc w:val="left"/>
            </w:pPr>
            <w:r>
              <w:rPr>
                <w:rFonts w:ascii="仿宋" w:eastAsia="仿宋" w:hAnsi="仿宋" w:cs="Times New Roman"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7DC74E0E" w14:textId="77777777" w:rsidR="00242AD7" w:rsidRDefault="008463FB">
            <w:pPr>
              <w:widowControl/>
              <w:spacing w:line="360" w:lineRule="auto"/>
              <w:jc w:val="left"/>
            </w:pPr>
            <w:r>
              <w:rPr>
                <w:rFonts w:ascii="仿宋" w:eastAsia="仿宋" w:hAnsi="仿宋" w:cs="Times New Roman"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620A5A9B" w14:textId="77777777" w:rsidR="00242AD7" w:rsidRDefault="008463FB">
            <w:pPr>
              <w:widowControl/>
              <w:spacing w:line="360" w:lineRule="auto"/>
              <w:jc w:val="left"/>
            </w:pPr>
            <w:r>
              <w:rPr>
                <w:rFonts w:ascii="仿宋" w:eastAsia="仿宋" w:hAnsi="仿宋" w:cs="Times New Roman"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4242DF53" w14:textId="77777777" w:rsidR="00242AD7" w:rsidRDefault="008463FB">
            <w:pPr>
              <w:widowControl/>
              <w:spacing w:line="360" w:lineRule="auto"/>
              <w:jc w:val="left"/>
            </w:pPr>
            <w:r>
              <w:rPr>
                <w:rFonts w:ascii="仿宋" w:eastAsia="仿宋" w:hAnsi="仿宋" w:cs="Times New Roman"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1A7E4607" w14:textId="77777777" w:rsidR="00242AD7" w:rsidRDefault="00242AD7">
            <w:pPr>
              <w:rPr>
                <w:rFonts w:ascii="Times New Roman" w:hAnsi="Times New Roman" w:cs="Times New Roman"/>
                <w:sz w:val="20"/>
                <w:szCs w:val="20"/>
              </w:rPr>
            </w:pPr>
          </w:p>
        </w:tc>
      </w:tr>
      <w:tr w:rsidR="00242AD7" w14:paraId="54FE04F8"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9C40E79"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16C09B4"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8BD1EC0"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A5175DB"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2231EB0"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85D0E64" w14:textId="77777777" w:rsidR="00242AD7" w:rsidRDefault="00242AD7">
            <w:pPr>
              <w:widowControl/>
              <w:spacing w:line="360" w:lineRule="auto"/>
              <w:ind w:firstLineChars="200" w:firstLine="420"/>
              <w:jc w:val="left"/>
            </w:pPr>
          </w:p>
        </w:tc>
      </w:tr>
      <w:tr w:rsidR="00242AD7" w14:paraId="346A677B"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011747D"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8AEA372"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EC1238E"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27DE1F0"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251AED9"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2AD7B91" w14:textId="77777777" w:rsidR="00242AD7" w:rsidRDefault="00242AD7">
            <w:pPr>
              <w:widowControl/>
              <w:spacing w:line="360" w:lineRule="auto"/>
              <w:ind w:firstLineChars="200" w:firstLine="420"/>
              <w:jc w:val="left"/>
            </w:pPr>
          </w:p>
        </w:tc>
      </w:tr>
      <w:tr w:rsidR="00242AD7" w14:paraId="1B8285B3"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110B28C"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89E8F09"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5E20E94"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C563A74"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30D4332"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2ED77A7B" w14:textId="77777777" w:rsidR="00242AD7" w:rsidRDefault="00242AD7">
            <w:pPr>
              <w:widowControl/>
              <w:spacing w:line="360" w:lineRule="auto"/>
              <w:ind w:firstLineChars="200" w:firstLine="420"/>
              <w:jc w:val="left"/>
            </w:pPr>
          </w:p>
        </w:tc>
      </w:tr>
      <w:tr w:rsidR="00242AD7" w14:paraId="467489EE"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94FD34E"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66A48C8"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676D46F"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7C06D83"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C35DD21"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39713113" w14:textId="77777777" w:rsidR="00242AD7" w:rsidRDefault="00242AD7">
            <w:pPr>
              <w:widowControl/>
              <w:spacing w:line="360" w:lineRule="auto"/>
              <w:ind w:firstLineChars="200" w:firstLine="420"/>
              <w:jc w:val="left"/>
            </w:pPr>
          </w:p>
        </w:tc>
      </w:tr>
      <w:tr w:rsidR="00242AD7" w14:paraId="48DEFEE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FDC5C1A"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3C6602F"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C64C5F7"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10B54DF"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AC3B513"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1064702" w14:textId="77777777" w:rsidR="00242AD7" w:rsidRDefault="00242AD7">
            <w:pPr>
              <w:widowControl/>
              <w:spacing w:line="360" w:lineRule="auto"/>
              <w:ind w:firstLineChars="200" w:firstLine="420"/>
              <w:jc w:val="left"/>
            </w:pPr>
          </w:p>
        </w:tc>
      </w:tr>
      <w:tr w:rsidR="00242AD7" w14:paraId="532BF99D"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DE5C254"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25CE542"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0D3FF87"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FFE9CC1"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5D09996"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0EA10AE7" w14:textId="77777777" w:rsidR="00242AD7" w:rsidRDefault="00242AD7">
            <w:pPr>
              <w:widowControl/>
              <w:spacing w:line="360" w:lineRule="auto"/>
              <w:ind w:firstLineChars="200" w:firstLine="420"/>
              <w:jc w:val="left"/>
            </w:pPr>
          </w:p>
        </w:tc>
      </w:tr>
      <w:tr w:rsidR="00242AD7" w14:paraId="723F402D"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913D0A1"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8378D19"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62CE567"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3697AC7"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09826BF"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8132A01" w14:textId="77777777" w:rsidR="00242AD7" w:rsidRDefault="00242AD7">
            <w:pPr>
              <w:widowControl/>
              <w:spacing w:line="360" w:lineRule="auto"/>
              <w:ind w:firstLineChars="200" w:firstLine="420"/>
              <w:jc w:val="left"/>
            </w:pPr>
          </w:p>
        </w:tc>
      </w:tr>
      <w:tr w:rsidR="00242AD7" w14:paraId="10EE850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F8DFA0D"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4BEC0BC"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4F49117"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56ED9F3"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8AC1AC4"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1D8BA2BA" w14:textId="77777777" w:rsidR="00242AD7" w:rsidRDefault="00242AD7">
            <w:pPr>
              <w:widowControl/>
              <w:spacing w:line="360" w:lineRule="auto"/>
              <w:ind w:firstLineChars="200" w:firstLine="420"/>
              <w:jc w:val="left"/>
            </w:pPr>
          </w:p>
        </w:tc>
      </w:tr>
      <w:tr w:rsidR="00242AD7" w14:paraId="18E5E1F5"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9720DA6"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7826450" w14:textId="77777777" w:rsidR="00242AD7" w:rsidRDefault="00242AD7">
            <w:pPr>
              <w:widowControl/>
              <w:spacing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04EFDB9" w14:textId="77777777" w:rsidR="00242AD7" w:rsidRDefault="00242AD7">
            <w:pPr>
              <w:widowControl/>
              <w:spacing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1685F92" w14:textId="77777777" w:rsidR="00242AD7" w:rsidRDefault="00242AD7">
            <w:pPr>
              <w:widowControl/>
              <w:spacing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C275B2D" w14:textId="77777777" w:rsidR="00242AD7" w:rsidRDefault="00242AD7">
            <w:pPr>
              <w:widowControl/>
              <w:spacing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1CE1AE3B" w14:textId="77777777" w:rsidR="00242AD7" w:rsidRDefault="00242AD7">
            <w:pPr>
              <w:widowControl/>
              <w:spacing w:line="360" w:lineRule="auto"/>
              <w:ind w:firstLineChars="200" w:firstLine="420"/>
              <w:jc w:val="left"/>
            </w:pPr>
          </w:p>
        </w:tc>
      </w:tr>
    </w:tbl>
    <w:p w14:paraId="461A2349" w14:textId="77777777" w:rsidR="00242AD7" w:rsidRDefault="00242AD7">
      <w:pPr>
        <w:widowControl/>
        <w:spacing w:line="360" w:lineRule="auto"/>
        <w:jc w:val="left"/>
        <w:rPr>
          <w:lang w:bidi="ar"/>
        </w:rPr>
      </w:pPr>
    </w:p>
    <w:p w14:paraId="73C87298" w14:textId="77777777" w:rsidR="00242AD7" w:rsidRDefault="008463FB">
      <w:pPr>
        <w:widowControl/>
        <w:spacing w:line="360" w:lineRule="auto"/>
        <w:ind w:firstLineChars="2000" w:firstLine="5600"/>
        <w:jc w:val="left"/>
        <w:rPr>
          <w:lang w:bidi="ar"/>
        </w:rPr>
      </w:pPr>
      <w:r>
        <w:rPr>
          <w:rFonts w:ascii="仿宋" w:eastAsia="仿宋" w:hAnsi="仿宋" w:cs="Times New Roman" w:hint="eastAsia"/>
          <w:kern w:val="0"/>
          <w:sz w:val="28"/>
          <w:szCs w:val="28"/>
          <w:lang w:bidi="ar"/>
        </w:rPr>
        <w:t>供应商单位(盖章)：</w:t>
      </w:r>
    </w:p>
    <w:p w14:paraId="6BE13192" w14:textId="77777777" w:rsidR="00242AD7" w:rsidRDefault="00242AD7">
      <w:pPr>
        <w:widowControl/>
        <w:spacing w:line="360" w:lineRule="auto"/>
        <w:ind w:firstLineChars="2000" w:firstLine="4200"/>
        <w:jc w:val="left"/>
      </w:pPr>
    </w:p>
    <w:p w14:paraId="39378DB9" w14:textId="77777777" w:rsidR="00242AD7" w:rsidRDefault="008463FB">
      <w:pPr>
        <w:widowControl/>
        <w:spacing w:line="360" w:lineRule="auto"/>
        <w:ind w:firstLineChars="2000" w:firstLine="5600"/>
        <w:jc w:val="left"/>
        <w:rPr>
          <w:lang w:bidi="ar"/>
        </w:rPr>
      </w:pPr>
      <w:r>
        <w:rPr>
          <w:rFonts w:ascii="仿宋" w:eastAsia="仿宋" w:hAnsi="仿宋" w:cs="Times New Roman" w:hint="eastAsia"/>
          <w:kern w:val="0"/>
          <w:sz w:val="28"/>
          <w:szCs w:val="28"/>
          <w:lang w:bidi="ar"/>
        </w:rPr>
        <w:t>全权代表(签字)：</w:t>
      </w:r>
    </w:p>
    <w:p w14:paraId="2344CA66" w14:textId="77777777" w:rsidR="00242AD7" w:rsidRDefault="00242AD7">
      <w:pPr>
        <w:widowControl/>
        <w:spacing w:line="360" w:lineRule="auto"/>
        <w:ind w:firstLineChars="2000" w:firstLine="4200"/>
        <w:jc w:val="left"/>
      </w:pPr>
    </w:p>
    <w:p w14:paraId="21157CE1" w14:textId="77777777" w:rsidR="00242AD7" w:rsidRDefault="008463FB">
      <w:pPr>
        <w:widowControl/>
        <w:spacing w:line="360" w:lineRule="auto"/>
        <w:ind w:leftChars="200" w:left="420" w:firstLineChars="1800" w:firstLine="5040"/>
        <w:jc w:val="left"/>
      </w:pPr>
      <w:r>
        <w:rPr>
          <w:rFonts w:ascii="仿宋" w:eastAsia="仿宋" w:hAnsi="仿宋" w:cs="Times New Roman" w:hint="eastAsia"/>
          <w:kern w:val="0"/>
          <w:sz w:val="28"/>
          <w:szCs w:val="28"/>
          <w:lang w:bidi="ar"/>
        </w:rPr>
        <w:t>日期：</w:t>
      </w:r>
      <w:r>
        <w:rPr>
          <w:rFonts w:ascii="仿宋" w:eastAsia="仿宋" w:hAnsi="仿宋" w:cs="Times New Roman" w:hint="eastAsia"/>
          <w:kern w:val="0"/>
          <w:sz w:val="28"/>
          <w:szCs w:val="28"/>
          <w:lang w:bidi="ar"/>
        </w:rPr>
        <w:br w:type="page"/>
      </w:r>
      <w:r>
        <w:rPr>
          <w:rFonts w:ascii="仿宋" w:eastAsia="仿宋" w:hAnsi="仿宋" w:cs="Times New Roman" w:hint="eastAsia"/>
          <w:kern w:val="0"/>
          <w:sz w:val="28"/>
          <w:szCs w:val="28"/>
          <w:lang w:bidi="ar"/>
        </w:rPr>
        <w:lastRenderedPageBreak/>
        <w:t>附件四                   资格证明文件</w:t>
      </w:r>
    </w:p>
    <w:p w14:paraId="506484B3" w14:textId="77777777" w:rsidR="00242AD7" w:rsidRDefault="00242AD7">
      <w:pPr>
        <w:widowControl/>
        <w:spacing w:line="360" w:lineRule="auto"/>
        <w:ind w:firstLineChars="200" w:firstLine="420"/>
        <w:jc w:val="left"/>
        <w:rPr>
          <w:lang w:bidi="ar"/>
        </w:rPr>
      </w:pPr>
    </w:p>
    <w:p w14:paraId="3B43B36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附件四-1                法人代表授权书</w:t>
      </w:r>
    </w:p>
    <w:p w14:paraId="2F453661" w14:textId="77777777" w:rsidR="00242AD7" w:rsidRDefault="00242AD7">
      <w:pPr>
        <w:widowControl/>
        <w:spacing w:line="360" w:lineRule="auto"/>
        <w:ind w:firstLineChars="200" w:firstLine="420"/>
        <w:jc w:val="left"/>
      </w:pPr>
    </w:p>
    <w:p w14:paraId="0D43EC2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公司：</w:t>
      </w:r>
    </w:p>
    <w:p w14:paraId="01C8320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_____________________________(供应商单位全称)法人代表____________授权______________________(全权代表姓名)为全权代表，参加贵公司组织的______________________________项目(采购编号)采购活动，全权处理采购活动中的一切事宜。</w:t>
      </w:r>
    </w:p>
    <w:p w14:paraId="7833C214" w14:textId="77777777" w:rsidR="00242AD7" w:rsidRDefault="00242AD7">
      <w:pPr>
        <w:widowControl/>
        <w:spacing w:line="360" w:lineRule="auto"/>
        <w:ind w:firstLineChars="200" w:firstLine="420"/>
        <w:jc w:val="left"/>
      </w:pPr>
    </w:p>
    <w:p w14:paraId="74A9786B" w14:textId="77777777" w:rsidR="00242AD7" w:rsidRDefault="00242AD7">
      <w:pPr>
        <w:widowControl/>
        <w:spacing w:line="360" w:lineRule="auto"/>
        <w:ind w:firstLineChars="200" w:firstLine="420"/>
        <w:jc w:val="left"/>
      </w:pPr>
    </w:p>
    <w:p w14:paraId="247D9B1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法人代表签字：</w:t>
      </w:r>
    </w:p>
    <w:p w14:paraId="01B3320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供应商单位全称(公章)：</w:t>
      </w:r>
    </w:p>
    <w:p w14:paraId="5291D46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日期：</w:t>
      </w:r>
    </w:p>
    <w:p w14:paraId="3F8E92A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w:t>
      </w:r>
    </w:p>
    <w:p w14:paraId="5B9C8DE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全权代表姓名：</w:t>
      </w:r>
    </w:p>
    <w:p w14:paraId="1FFC6EB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职　　　　务：</w:t>
      </w:r>
    </w:p>
    <w:p w14:paraId="32316616"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详细通讯地址：</w:t>
      </w:r>
    </w:p>
    <w:p w14:paraId="2C26258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邮 政 编 码 ：</w:t>
      </w:r>
    </w:p>
    <w:p w14:paraId="4E7A3CC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传　　　　真：</w:t>
      </w:r>
    </w:p>
    <w:p w14:paraId="42797EF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电　　　　话：</w:t>
      </w:r>
    </w:p>
    <w:p w14:paraId="4A09D008" w14:textId="77777777" w:rsidR="00242AD7" w:rsidRDefault="00242AD7">
      <w:pPr>
        <w:widowControl/>
        <w:spacing w:line="360" w:lineRule="auto"/>
        <w:ind w:firstLineChars="200" w:firstLine="420"/>
        <w:jc w:val="left"/>
      </w:pPr>
    </w:p>
    <w:p w14:paraId="757EA31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说明：供应商单位为代理商时，还要提供制造厂商的产品授权证书。</w:t>
      </w:r>
      <w:r>
        <w:rPr>
          <w:rFonts w:ascii="仿宋" w:eastAsia="仿宋" w:hAnsi="仿宋" w:cs="Times New Roman" w:hint="eastAsia"/>
          <w:bCs/>
          <w:kern w:val="0"/>
          <w:sz w:val="28"/>
          <w:szCs w:val="28"/>
          <w:lang w:bidi="ar"/>
        </w:rPr>
        <w:br w:type="page"/>
      </w:r>
      <w:r>
        <w:rPr>
          <w:rFonts w:ascii="仿宋" w:eastAsia="仿宋" w:hAnsi="仿宋" w:cs="Times New Roman" w:hint="eastAsia"/>
          <w:kern w:val="0"/>
          <w:sz w:val="28"/>
          <w:szCs w:val="28"/>
          <w:lang w:bidi="ar"/>
        </w:rPr>
        <w:lastRenderedPageBreak/>
        <w:t>附件四-2                 供应商单位情况表</w:t>
      </w:r>
    </w:p>
    <w:p w14:paraId="16447212" w14:textId="77777777" w:rsidR="00242AD7" w:rsidRDefault="008463FB">
      <w:pPr>
        <w:widowControl/>
        <w:spacing w:line="360" w:lineRule="auto"/>
        <w:ind w:firstLineChars="300" w:firstLine="840"/>
        <w:jc w:val="left"/>
      </w:pPr>
      <w:r>
        <w:rPr>
          <w:rFonts w:ascii="仿宋" w:eastAsia="仿宋" w:hAnsi="仿宋" w:cs="Times New Roman" w:hint="eastAsia"/>
          <w:kern w:val="0"/>
          <w:sz w:val="28"/>
          <w:szCs w:val="28"/>
          <w:lang w:bidi="ar"/>
        </w:rPr>
        <w:t>供应商名称:                            填表日期:</w:t>
      </w:r>
    </w:p>
    <w:tbl>
      <w:tblPr>
        <w:tblW w:w="0" w:type="auto"/>
        <w:jc w:val="center"/>
        <w:tblLayout w:type="fixed"/>
        <w:tblCellMar>
          <w:left w:w="28" w:type="dxa"/>
          <w:right w:w="28" w:type="dxa"/>
        </w:tblCellMar>
        <w:tblLook w:val="04A0" w:firstRow="1" w:lastRow="0" w:firstColumn="1" w:lastColumn="0" w:noHBand="0" w:noVBand="1"/>
      </w:tblPr>
      <w:tblGrid>
        <w:gridCol w:w="1200"/>
        <w:gridCol w:w="900"/>
        <w:gridCol w:w="540"/>
        <w:gridCol w:w="360"/>
        <w:gridCol w:w="900"/>
        <w:gridCol w:w="318"/>
        <w:gridCol w:w="255"/>
        <w:gridCol w:w="754"/>
        <w:gridCol w:w="510"/>
        <w:gridCol w:w="330"/>
        <w:gridCol w:w="435"/>
        <w:gridCol w:w="144"/>
        <w:gridCol w:w="345"/>
        <w:gridCol w:w="1798"/>
      </w:tblGrid>
      <w:tr w:rsidR="00242AD7" w14:paraId="7ED10BE2"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5AD8CA9E" w14:textId="77777777" w:rsidR="00242AD7" w:rsidRDefault="008463FB">
            <w:pPr>
              <w:widowControl/>
              <w:spacing w:line="360" w:lineRule="auto"/>
              <w:jc w:val="left"/>
              <w:rPr>
                <w:sz w:val="24"/>
              </w:rPr>
            </w:pPr>
            <w:r>
              <w:rPr>
                <w:rFonts w:ascii="仿宋" w:eastAsia="仿宋" w:hAnsi="仿宋" w:cs="Times New Roman" w:hint="eastAsia"/>
                <w:sz w:val="24"/>
                <w:lang w:bidi="ar"/>
              </w:rPr>
              <w:t>单位名称</w:t>
            </w:r>
          </w:p>
        </w:tc>
        <w:tc>
          <w:tcPr>
            <w:tcW w:w="7589" w:type="dxa"/>
            <w:gridSpan w:val="13"/>
            <w:tcBorders>
              <w:top w:val="single" w:sz="4" w:space="0" w:color="auto"/>
              <w:left w:val="single" w:sz="4" w:space="0" w:color="auto"/>
              <w:bottom w:val="single" w:sz="4" w:space="0" w:color="auto"/>
              <w:right w:val="single" w:sz="4" w:space="0" w:color="auto"/>
            </w:tcBorders>
          </w:tcPr>
          <w:p w14:paraId="49E20470" w14:textId="77777777" w:rsidR="00242AD7" w:rsidRDefault="00242AD7">
            <w:pPr>
              <w:widowControl/>
              <w:spacing w:line="360" w:lineRule="auto"/>
              <w:ind w:firstLineChars="200" w:firstLine="480"/>
              <w:jc w:val="left"/>
              <w:rPr>
                <w:sz w:val="24"/>
              </w:rPr>
            </w:pPr>
          </w:p>
        </w:tc>
      </w:tr>
      <w:tr w:rsidR="00242AD7" w14:paraId="3ACCA772"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4C1DD15" w14:textId="77777777" w:rsidR="00242AD7" w:rsidRDefault="008463FB">
            <w:pPr>
              <w:widowControl/>
              <w:spacing w:line="360" w:lineRule="auto"/>
              <w:jc w:val="left"/>
              <w:rPr>
                <w:sz w:val="24"/>
              </w:rPr>
            </w:pPr>
            <w:r>
              <w:rPr>
                <w:rFonts w:ascii="仿宋" w:eastAsia="仿宋" w:hAnsi="仿宋" w:cs="Times New Roman" w:hint="eastAsia"/>
                <w:sz w:val="24"/>
                <w:lang w:bidi="ar"/>
              </w:rPr>
              <w:t>详细地址</w:t>
            </w:r>
          </w:p>
        </w:tc>
        <w:tc>
          <w:tcPr>
            <w:tcW w:w="7589" w:type="dxa"/>
            <w:gridSpan w:val="13"/>
            <w:tcBorders>
              <w:top w:val="single" w:sz="4" w:space="0" w:color="auto"/>
              <w:left w:val="single" w:sz="4" w:space="0" w:color="auto"/>
              <w:bottom w:val="single" w:sz="4" w:space="0" w:color="auto"/>
              <w:right w:val="single" w:sz="4" w:space="0" w:color="auto"/>
            </w:tcBorders>
          </w:tcPr>
          <w:p w14:paraId="0C4B2B66" w14:textId="77777777" w:rsidR="00242AD7" w:rsidRDefault="00242AD7">
            <w:pPr>
              <w:widowControl/>
              <w:spacing w:line="360" w:lineRule="auto"/>
              <w:ind w:firstLineChars="200" w:firstLine="480"/>
              <w:jc w:val="left"/>
              <w:rPr>
                <w:sz w:val="24"/>
              </w:rPr>
            </w:pPr>
          </w:p>
        </w:tc>
      </w:tr>
      <w:tr w:rsidR="00242AD7" w14:paraId="5801221E"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58408D84" w14:textId="77777777" w:rsidR="00242AD7" w:rsidRDefault="008463FB">
            <w:pPr>
              <w:widowControl/>
              <w:spacing w:line="360" w:lineRule="auto"/>
              <w:jc w:val="left"/>
              <w:rPr>
                <w:sz w:val="24"/>
              </w:rPr>
            </w:pPr>
            <w:r>
              <w:rPr>
                <w:rFonts w:ascii="仿宋" w:eastAsia="仿宋" w:hAnsi="仿宋" w:cs="Times New Roman" w:hint="eastAsia"/>
                <w:sz w:val="24"/>
                <w:lang w:bidi="ar"/>
              </w:rPr>
              <w:t>主管部门</w:t>
            </w:r>
          </w:p>
        </w:tc>
        <w:tc>
          <w:tcPr>
            <w:tcW w:w="1800" w:type="dxa"/>
            <w:gridSpan w:val="3"/>
            <w:tcBorders>
              <w:top w:val="single" w:sz="4" w:space="0" w:color="auto"/>
              <w:left w:val="single" w:sz="4" w:space="0" w:color="auto"/>
              <w:bottom w:val="single" w:sz="4" w:space="0" w:color="auto"/>
              <w:right w:val="single" w:sz="4" w:space="0" w:color="auto"/>
            </w:tcBorders>
          </w:tcPr>
          <w:p w14:paraId="3F81D745" w14:textId="77777777" w:rsidR="00242AD7" w:rsidRDefault="00242AD7">
            <w:pPr>
              <w:widowControl/>
              <w:spacing w:line="360" w:lineRule="auto"/>
              <w:ind w:firstLineChars="200" w:firstLine="480"/>
              <w:jc w:val="left"/>
              <w:rPr>
                <w:sz w:val="24"/>
              </w:rPr>
            </w:pPr>
          </w:p>
        </w:tc>
        <w:tc>
          <w:tcPr>
            <w:tcW w:w="1218" w:type="dxa"/>
            <w:gridSpan w:val="2"/>
            <w:tcBorders>
              <w:top w:val="single" w:sz="4" w:space="0" w:color="auto"/>
              <w:left w:val="single" w:sz="4" w:space="0" w:color="auto"/>
              <w:bottom w:val="single" w:sz="4" w:space="0" w:color="auto"/>
              <w:right w:val="single" w:sz="4" w:space="0" w:color="auto"/>
            </w:tcBorders>
          </w:tcPr>
          <w:p w14:paraId="732C557E" w14:textId="77777777" w:rsidR="00242AD7" w:rsidRDefault="008463FB">
            <w:pPr>
              <w:widowControl/>
              <w:spacing w:line="360" w:lineRule="auto"/>
              <w:jc w:val="left"/>
              <w:rPr>
                <w:sz w:val="24"/>
              </w:rPr>
            </w:pPr>
            <w:r>
              <w:rPr>
                <w:rFonts w:ascii="仿宋" w:eastAsia="仿宋" w:hAnsi="仿宋" w:cs="Times New Roman" w:hint="eastAsia"/>
                <w:sz w:val="24"/>
                <w:lang w:bidi="ar"/>
              </w:rPr>
              <w:t>法人代表</w:t>
            </w:r>
          </w:p>
        </w:tc>
        <w:tc>
          <w:tcPr>
            <w:tcW w:w="1519" w:type="dxa"/>
            <w:gridSpan w:val="3"/>
            <w:tcBorders>
              <w:top w:val="single" w:sz="4" w:space="0" w:color="auto"/>
              <w:left w:val="single" w:sz="4" w:space="0" w:color="auto"/>
              <w:bottom w:val="single" w:sz="4" w:space="0" w:color="auto"/>
              <w:right w:val="single" w:sz="4" w:space="0" w:color="auto"/>
            </w:tcBorders>
          </w:tcPr>
          <w:p w14:paraId="06D8C467" w14:textId="77777777" w:rsidR="00242AD7" w:rsidRDefault="00242AD7">
            <w:pPr>
              <w:widowControl/>
              <w:spacing w:line="360" w:lineRule="auto"/>
              <w:ind w:firstLineChars="200" w:firstLine="480"/>
              <w:jc w:val="left"/>
              <w:rPr>
                <w:sz w:val="24"/>
              </w:rPr>
            </w:pPr>
          </w:p>
        </w:tc>
        <w:tc>
          <w:tcPr>
            <w:tcW w:w="909" w:type="dxa"/>
            <w:gridSpan w:val="3"/>
            <w:tcBorders>
              <w:top w:val="single" w:sz="4" w:space="0" w:color="auto"/>
              <w:left w:val="single" w:sz="4" w:space="0" w:color="auto"/>
              <w:bottom w:val="single" w:sz="4" w:space="0" w:color="auto"/>
              <w:right w:val="single" w:sz="4" w:space="0" w:color="auto"/>
            </w:tcBorders>
          </w:tcPr>
          <w:p w14:paraId="44F3602F" w14:textId="77777777" w:rsidR="00242AD7" w:rsidRDefault="008463FB">
            <w:pPr>
              <w:widowControl/>
              <w:spacing w:line="360" w:lineRule="auto"/>
              <w:jc w:val="left"/>
              <w:rPr>
                <w:sz w:val="24"/>
              </w:rPr>
            </w:pPr>
            <w:r>
              <w:rPr>
                <w:rFonts w:ascii="仿宋" w:eastAsia="仿宋" w:hAnsi="仿宋" w:cs="Times New Roman" w:hint="eastAsia"/>
                <w:sz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47BDD0D4" w14:textId="77777777" w:rsidR="00242AD7" w:rsidRDefault="00242AD7">
            <w:pPr>
              <w:widowControl/>
              <w:spacing w:line="360" w:lineRule="auto"/>
              <w:ind w:firstLineChars="200" w:firstLine="480"/>
              <w:jc w:val="left"/>
              <w:rPr>
                <w:sz w:val="24"/>
              </w:rPr>
            </w:pPr>
          </w:p>
        </w:tc>
      </w:tr>
      <w:tr w:rsidR="00242AD7" w14:paraId="1795C572"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E86AF37" w14:textId="77777777" w:rsidR="00242AD7" w:rsidRDefault="008463FB">
            <w:pPr>
              <w:widowControl/>
              <w:spacing w:line="360" w:lineRule="auto"/>
              <w:jc w:val="left"/>
              <w:rPr>
                <w:sz w:val="24"/>
              </w:rPr>
            </w:pPr>
            <w:r>
              <w:rPr>
                <w:rFonts w:ascii="仿宋" w:eastAsia="仿宋" w:hAnsi="仿宋" w:cs="Times New Roman" w:hint="eastAsia"/>
                <w:sz w:val="24"/>
                <w:lang w:bidi="ar"/>
              </w:rPr>
              <w:t>经济类型</w:t>
            </w:r>
          </w:p>
        </w:tc>
        <w:tc>
          <w:tcPr>
            <w:tcW w:w="1800" w:type="dxa"/>
            <w:gridSpan w:val="3"/>
            <w:tcBorders>
              <w:top w:val="single" w:sz="4" w:space="0" w:color="auto"/>
              <w:left w:val="single" w:sz="4" w:space="0" w:color="auto"/>
              <w:bottom w:val="single" w:sz="4" w:space="0" w:color="auto"/>
              <w:right w:val="single" w:sz="4" w:space="0" w:color="auto"/>
            </w:tcBorders>
          </w:tcPr>
          <w:p w14:paraId="4FFCB469" w14:textId="77777777" w:rsidR="00242AD7" w:rsidRDefault="00242AD7">
            <w:pPr>
              <w:widowControl/>
              <w:spacing w:line="360" w:lineRule="auto"/>
              <w:ind w:firstLineChars="200" w:firstLine="480"/>
              <w:jc w:val="left"/>
              <w:rPr>
                <w:sz w:val="24"/>
              </w:rPr>
            </w:pPr>
          </w:p>
        </w:tc>
        <w:tc>
          <w:tcPr>
            <w:tcW w:w="1218" w:type="dxa"/>
            <w:gridSpan w:val="2"/>
            <w:tcBorders>
              <w:top w:val="single" w:sz="4" w:space="0" w:color="auto"/>
              <w:left w:val="single" w:sz="4" w:space="0" w:color="auto"/>
              <w:bottom w:val="single" w:sz="4" w:space="0" w:color="auto"/>
              <w:right w:val="single" w:sz="4" w:space="0" w:color="auto"/>
            </w:tcBorders>
          </w:tcPr>
          <w:p w14:paraId="2CA1FB69" w14:textId="77777777" w:rsidR="00242AD7" w:rsidRDefault="008463FB">
            <w:pPr>
              <w:widowControl/>
              <w:spacing w:line="360" w:lineRule="auto"/>
              <w:jc w:val="left"/>
              <w:rPr>
                <w:sz w:val="24"/>
              </w:rPr>
            </w:pPr>
            <w:r>
              <w:rPr>
                <w:rFonts w:ascii="仿宋" w:eastAsia="仿宋" w:hAnsi="仿宋" w:cs="Times New Roman" w:hint="eastAsia"/>
                <w:sz w:val="24"/>
                <w:lang w:bidi="ar"/>
              </w:rPr>
              <w:t>授权代表</w:t>
            </w:r>
          </w:p>
        </w:tc>
        <w:tc>
          <w:tcPr>
            <w:tcW w:w="1519" w:type="dxa"/>
            <w:gridSpan w:val="3"/>
            <w:tcBorders>
              <w:top w:val="single" w:sz="4" w:space="0" w:color="auto"/>
              <w:left w:val="single" w:sz="4" w:space="0" w:color="auto"/>
              <w:bottom w:val="single" w:sz="4" w:space="0" w:color="auto"/>
              <w:right w:val="single" w:sz="4" w:space="0" w:color="auto"/>
            </w:tcBorders>
          </w:tcPr>
          <w:p w14:paraId="5D36A7C3" w14:textId="77777777" w:rsidR="00242AD7" w:rsidRDefault="00242AD7">
            <w:pPr>
              <w:widowControl/>
              <w:spacing w:line="360" w:lineRule="auto"/>
              <w:ind w:firstLineChars="200" w:firstLine="480"/>
              <w:jc w:val="left"/>
              <w:rPr>
                <w:sz w:val="24"/>
              </w:rPr>
            </w:pPr>
          </w:p>
        </w:tc>
        <w:tc>
          <w:tcPr>
            <w:tcW w:w="909" w:type="dxa"/>
            <w:gridSpan w:val="3"/>
            <w:tcBorders>
              <w:top w:val="single" w:sz="4" w:space="0" w:color="auto"/>
              <w:left w:val="single" w:sz="4" w:space="0" w:color="auto"/>
              <w:bottom w:val="single" w:sz="4" w:space="0" w:color="auto"/>
              <w:right w:val="single" w:sz="4" w:space="0" w:color="auto"/>
            </w:tcBorders>
          </w:tcPr>
          <w:p w14:paraId="14CEBBA9" w14:textId="77777777" w:rsidR="00242AD7" w:rsidRDefault="008463FB">
            <w:pPr>
              <w:widowControl/>
              <w:spacing w:line="360" w:lineRule="auto"/>
              <w:jc w:val="left"/>
              <w:rPr>
                <w:sz w:val="24"/>
              </w:rPr>
            </w:pPr>
            <w:r>
              <w:rPr>
                <w:rFonts w:ascii="仿宋" w:eastAsia="仿宋" w:hAnsi="仿宋" w:cs="Times New Roman" w:hint="eastAsia"/>
                <w:sz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5A01F160" w14:textId="77777777" w:rsidR="00242AD7" w:rsidRDefault="00242AD7">
            <w:pPr>
              <w:widowControl/>
              <w:spacing w:line="360" w:lineRule="auto"/>
              <w:ind w:firstLineChars="200" w:firstLine="480"/>
              <w:jc w:val="left"/>
              <w:rPr>
                <w:sz w:val="24"/>
              </w:rPr>
            </w:pPr>
          </w:p>
        </w:tc>
      </w:tr>
      <w:tr w:rsidR="00242AD7" w14:paraId="680E6BE4"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67C46A86" w14:textId="77777777" w:rsidR="00242AD7" w:rsidRDefault="008463FB">
            <w:pPr>
              <w:widowControl/>
              <w:spacing w:line="360" w:lineRule="auto"/>
              <w:jc w:val="left"/>
              <w:rPr>
                <w:sz w:val="24"/>
              </w:rPr>
            </w:pPr>
            <w:r>
              <w:rPr>
                <w:rFonts w:ascii="仿宋" w:eastAsia="仿宋" w:hAnsi="仿宋" w:cs="Times New Roman" w:hint="eastAsia"/>
                <w:sz w:val="24"/>
                <w:lang w:bidi="ar"/>
              </w:rPr>
              <w:t>邮政编码</w:t>
            </w:r>
          </w:p>
        </w:tc>
        <w:tc>
          <w:tcPr>
            <w:tcW w:w="1800" w:type="dxa"/>
            <w:gridSpan w:val="3"/>
            <w:tcBorders>
              <w:top w:val="single" w:sz="4" w:space="0" w:color="auto"/>
              <w:left w:val="single" w:sz="4" w:space="0" w:color="auto"/>
              <w:bottom w:val="single" w:sz="4" w:space="0" w:color="auto"/>
              <w:right w:val="single" w:sz="4" w:space="0" w:color="auto"/>
            </w:tcBorders>
          </w:tcPr>
          <w:p w14:paraId="753774C9" w14:textId="77777777" w:rsidR="00242AD7" w:rsidRDefault="00242AD7">
            <w:pPr>
              <w:widowControl/>
              <w:spacing w:line="360" w:lineRule="auto"/>
              <w:ind w:firstLineChars="200" w:firstLine="480"/>
              <w:jc w:val="left"/>
              <w:rPr>
                <w:sz w:val="24"/>
              </w:rPr>
            </w:pPr>
          </w:p>
        </w:tc>
        <w:tc>
          <w:tcPr>
            <w:tcW w:w="1218" w:type="dxa"/>
            <w:gridSpan w:val="2"/>
            <w:tcBorders>
              <w:top w:val="single" w:sz="4" w:space="0" w:color="auto"/>
              <w:left w:val="single" w:sz="4" w:space="0" w:color="auto"/>
              <w:bottom w:val="single" w:sz="4" w:space="0" w:color="auto"/>
              <w:right w:val="single" w:sz="4" w:space="0" w:color="auto"/>
            </w:tcBorders>
          </w:tcPr>
          <w:p w14:paraId="6B88489D" w14:textId="77777777" w:rsidR="00242AD7" w:rsidRDefault="008463FB">
            <w:pPr>
              <w:widowControl/>
              <w:spacing w:line="360" w:lineRule="auto"/>
              <w:jc w:val="left"/>
              <w:rPr>
                <w:sz w:val="24"/>
              </w:rPr>
            </w:pPr>
            <w:r>
              <w:rPr>
                <w:rFonts w:ascii="仿宋" w:eastAsia="仿宋" w:hAnsi="仿宋" w:cs="Times New Roman" w:hint="eastAsia"/>
                <w:sz w:val="24"/>
                <w:lang w:bidi="ar"/>
              </w:rPr>
              <w:t>电话</w:t>
            </w:r>
          </w:p>
        </w:tc>
        <w:tc>
          <w:tcPr>
            <w:tcW w:w="1519" w:type="dxa"/>
            <w:gridSpan w:val="3"/>
            <w:tcBorders>
              <w:top w:val="single" w:sz="4" w:space="0" w:color="auto"/>
              <w:left w:val="single" w:sz="4" w:space="0" w:color="auto"/>
              <w:bottom w:val="single" w:sz="4" w:space="0" w:color="auto"/>
              <w:right w:val="single" w:sz="4" w:space="0" w:color="auto"/>
            </w:tcBorders>
          </w:tcPr>
          <w:p w14:paraId="6656AA24" w14:textId="77777777" w:rsidR="00242AD7" w:rsidRDefault="00242AD7">
            <w:pPr>
              <w:widowControl/>
              <w:spacing w:line="360" w:lineRule="auto"/>
              <w:ind w:firstLineChars="200" w:firstLine="480"/>
              <w:jc w:val="left"/>
              <w:rPr>
                <w:sz w:val="24"/>
              </w:rPr>
            </w:pPr>
          </w:p>
        </w:tc>
        <w:tc>
          <w:tcPr>
            <w:tcW w:w="909" w:type="dxa"/>
            <w:gridSpan w:val="3"/>
            <w:tcBorders>
              <w:top w:val="single" w:sz="4" w:space="0" w:color="auto"/>
              <w:left w:val="single" w:sz="4" w:space="0" w:color="auto"/>
              <w:bottom w:val="single" w:sz="4" w:space="0" w:color="auto"/>
              <w:right w:val="single" w:sz="4" w:space="0" w:color="auto"/>
            </w:tcBorders>
          </w:tcPr>
          <w:p w14:paraId="25CA11B4" w14:textId="77777777" w:rsidR="00242AD7" w:rsidRDefault="008463FB">
            <w:pPr>
              <w:widowControl/>
              <w:spacing w:line="360" w:lineRule="auto"/>
              <w:jc w:val="left"/>
              <w:rPr>
                <w:sz w:val="24"/>
              </w:rPr>
            </w:pPr>
            <w:r>
              <w:rPr>
                <w:rFonts w:ascii="仿宋" w:eastAsia="仿宋" w:hAnsi="仿宋" w:cs="Times New Roman" w:hint="eastAsia"/>
                <w:sz w:val="24"/>
                <w:lang w:bidi="ar"/>
              </w:rPr>
              <w:t>传真</w:t>
            </w:r>
          </w:p>
        </w:tc>
        <w:tc>
          <w:tcPr>
            <w:tcW w:w="2143" w:type="dxa"/>
            <w:gridSpan w:val="2"/>
            <w:tcBorders>
              <w:top w:val="single" w:sz="4" w:space="0" w:color="auto"/>
              <w:left w:val="single" w:sz="4" w:space="0" w:color="auto"/>
              <w:bottom w:val="single" w:sz="4" w:space="0" w:color="auto"/>
              <w:right w:val="single" w:sz="4" w:space="0" w:color="auto"/>
            </w:tcBorders>
          </w:tcPr>
          <w:p w14:paraId="5415EC13" w14:textId="77777777" w:rsidR="00242AD7" w:rsidRDefault="00242AD7">
            <w:pPr>
              <w:widowControl/>
              <w:spacing w:line="360" w:lineRule="auto"/>
              <w:ind w:firstLineChars="200" w:firstLine="480"/>
              <w:jc w:val="left"/>
              <w:rPr>
                <w:sz w:val="24"/>
              </w:rPr>
            </w:pPr>
          </w:p>
        </w:tc>
      </w:tr>
      <w:tr w:rsidR="00242AD7" w14:paraId="6D8B31CA" w14:textId="77777777">
        <w:trPr>
          <w:trHeight w:val="801"/>
          <w:jc w:val="center"/>
        </w:trPr>
        <w:tc>
          <w:tcPr>
            <w:tcW w:w="1200" w:type="dxa"/>
            <w:tcBorders>
              <w:top w:val="single" w:sz="4" w:space="0" w:color="auto"/>
              <w:left w:val="single" w:sz="4" w:space="0" w:color="auto"/>
              <w:bottom w:val="single" w:sz="4" w:space="0" w:color="auto"/>
              <w:right w:val="single" w:sz="4" w:space="0" w:color="auto"/>
            </w:tcBorders>
          </w:tcPr>
          <w:p w14:paraId="0C4E059D" w14:textId="77777777" w:rsidR="00242AD7" w:rsidRDefault="008463FB">
            <w:pPr>
              <w:widowControl/>
              <w:jc w:val="left"/>
              <w:rPr>
                <w:sz w:val="24"/>
              </w:rPr>
            </w:pPr>
            <w:r>
              <w:rPr>
                <w:rFonts w:ascii="仿宋" w:eastAsia="仿宋" w:hAnsi="仿宋" w:cs="Times New Roman" w:hint="eastAsia"/>
                <w:sz w:val="24"/>
                <w:lang w:bidi="ar"/>
              </w:rPr>
              <w:t>单位简历</w:t>
            </w:r>
          </w:p>
          <w:p w14:paraId="283A0E36" w14:textId="77777777" w:rsidR="00242AD7" w:rsidRDefault="008463FB">
            <w:pPr>
              <w:widowControl/>
              <w:jc w:val="left"/>
              <w:rPr>
                <w:sz w:val="24"/>
              </w:rPr>
            </w:pPr>
            <w:r>
              <w:rPr>
                <w:rFonts w:ascii="仿宋" w:eastAsia="仿宋" w:hAnsi="仿宋" w:cs="Times New Roman" w:hint="eastAsia"/>
                <w:sz w:val="24"/>
                <w:lang w:bidi="ar"/>
              </w:rPr>
              <w:t>及机构</w:t>
            </w:r>
          </w:p>
        </w:tc>
        <w:tc>
          <w:tcPr>
            <w:tcW w:w="7589" w:type="dxa"/>
            <w:gridSpan w:val="13"/>
            <w:tcBorders>
              <w:top w:val="single" w:sz="4" w:space="0" w:color="auto"/>
              <w:left w:val="single" w:sz="4" w:space="0" w:color="auto"/>
              <w:bottom w:val="single" w:sz="4" w:space="0" w:color="auto"/>
              <w:right w:val="single" w:sz="4" w:space="0" w:color="auto"/>
            </w:tcBorders>
          </w:tcPr>
          <w:p w14:paraId="563FED9B" w14:textId="77777777" w:rsidR="00242AD7" w:rsidRDefault="00242AD7">
            <w:pPr>
              <w:widowControl/>
              <w:spacing w:line="360" w:lineRule="auto"/>
              <w:ind w:firstLineChars="200" w:firstLine="480"/>
              <w:jc w:val="left"/>
              <w:rPr>
                <w:sz w:val="24"/>
              </w:rPr>
            </w:pPr>
          </w:p>
        </w:tc>
      </w:tr>
      <w:tr w:rsidR="00242AD7" w14:paraId="70D29D99" w14:textId="77777777">
        <w:trPr>
          <w:trHeight w:val="773"/>
          <w:jc w:val="center"/>
        </w:trPr>
        <w:tc>
          <w:tcPr>
            <w:tcW w:w="1200" w:type="dxa"/>
            <w:tcBorders>
              <w:top w:val="single" w:sz="4" w:space="0" w:color="auto"/>
              <w:left w:val="single" w:sz="4" w:space="0" w:color="auto"/>
              <w:bottom w:val="single" w:sz="4" w:space="0" w:color="auto"/>
              <w:right w:val="single" w:sz="4" w:space="0" w:color="auto"/>
            </w:tcBorders>
          </w:tcPr>
          <w:p w14:paraId="10021476" w14:textId="77777777" w:rsidR="00242AD7" w:rsidRDefault="008463FB">
            <w:pPr>
              <w:widowControl/>
              <w:spacing w:line="360" w:lineRule="auto"/>
              <w:jc w:val="left"/>
              <w:rPr>
                <w:sz w:val="24"/>
              </w:rPr>
            </w:pPr>
            <w:r>
              <w:rPr>
                <w:rFonts w:ascii="仿宋" w:eastAsia="仿宋" w:hAnsi="仿宋" w:cs="Times New Roman" w:hint="eastAsia"/>
                <w:sz w:val="24"/>
                <w:lang w:bidi="ar"/>
              </w:rPr>
              <w:t>单位优</w:t>
            </w:r>
          </w:p>
          <w:p w14:paraId="3AD7B2EE" w14:textId="77777777" w:rsidR="00242AD7" w:rsidRDefault="008463FB">
            <w:pPr>
              <w:widowControl/>
              <w:spacing w:line="360" w:lineRule="auto"/>
              <w:jc w:val="left"/>
              <w:rPr>
                <w:sz w:val="24"/>
              </w:rPr>
            </w:pPr>
            <w:r>
              <w:rPr>
                <w:rFonts w:ascii="仿宋" w:eastAsia="仿宋" w:hAnsi="仿宋" w:cs="Times New Roman" w:hint="eastAsia"/>
                <w:sz w:val="24"/>
                <w:lang w:bidi="ar"/>
              </w:rPr>
              <w:t>势及特长</w:t>
            </w:r>
          </w:p>
        </w:tc>
        <w:tc>
          <w:tcPr>
            <w:tcW w:w="7589" w:type="dxa"/>
            <w:gridSpan w:val="13"/>
            <w:tcBorders>
              <w:top w:val="single" w:sz="4" w:space="0" w:color="auto"/>
              <w:left w:val="single" w:sz="4" w:space="0" w:color="auto"/>
              <w:bottom w:val="single" w:sz="4" w:space="0" w:color="auto"/>
              <w:right w:val="single" w:sz="4" w:space="0" w:color="auto"/>
            </w:tcBorders>
          </w:tcPr>
          <w:p w14:paraId="7FF839E9" w14:textId="77777777" w:rsidR="00242AD7" w:rsidRDefault="00242AD7">
            <w:pPr>
              <w:widowControl/>
              <w:spacing w:line="360" w:lineRule="auto"/>
              <w:ind w:firstLineChars="200" w:firstLine="480"/>
              <w:jc w:val="left"/>
              <w:rPr>
                <w:sz w:val="24"/>
              </w:rPr>
            </w:pPr>
          </w:p>
        </w:tc>
      </w:tr>
      <w:tr w:rsidR="00242AD7" w14:paraId="3CCE19EE" w14:textId="77777777">
        <w:trPr>
          <w:cantSplit/>
          <w:trHeight w:val="244"/>
          <w:jc w:val="center"/>
        </w:trPr>
        <w:tc>
          <w:tcPr>
            <w:tcW w:w="1200" w:type="dxa"/>
            <w:vMerge w:val="restart"/>
            <w:tcBorders>
              <w:top w:val="single" w:sz="4" w:space="0" w:color="auto"/>
              <w:left w:val="single" w:sz="4" w:space="0" w:color="auto"/>
              <w:bottom w:val="single" w:sz="4" w:space="0" w:color="auto"/>
              <w:right w:val="single" w:sz="4" w:space="0" w:color="auto"/>
            </w:tcBorders>
          </w:tcPr>
          <w:p w14:paraId="5AF4DD75" w14:textId="77777777" w:rsidR="00242AD7" w:rsidRDefault="00242AD7">
            <w:pPr>
              <w:widowControl/>
              <w:spacing w:line="360" w:lineRule="auto"/>
              <w:ind w:firstLineChars="200" w:firstLine="480"/>
              <w:jc w:val="left"/>
              <w:rPr>
                <w:sz w:val="24"/>
              </w:rPr>
            </w:pPr>
          </w:p>
          <w:p w14:paraId="7EE0BA7A"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单</w:t>
            </w:r>
          </w:p>
          <w:p w14:paraId="0E5EC685"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位</w:t>
            </w:r>
          </w:p>
          <w:p w14:paraId="64F29AE1"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概</w:t>
            </w:r>
          </w:p>
          <w:p w14:paraId="4A2C9D47"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况</w:t>
            </w:r>
          </w:p>
        </w:tc>
        <w:tc>
          <w:tcPr>
            <w:tcW w:w="900" w:type="dxa"/>
            <w:vMerge w:val="restart"/>
            <w:tcBorders>
              <w:top w:val="single" w:sz="4" w:space="0" w:color="auto"/>
              <w:left w:val="single" w:sz="4" w:space="0" w:color="auto"/>
              <w:bottom w:val="single" w:sz="4" w:space="0" w:color="auto"/>
              <w:right w:val="single" w:sz="4" w:space="0" w:color="auto"/>
            </w:tcBorders>
          </w:tcPr>
          <w:p w14:paraId="2C9A8A15" w14:textId="77777777" w:rsidR="00242AD7" w:rsidRDefault="008463FB">
            <w:pPr>
              <w:widowControl/>
              <w:spacing w:line="360" w:lineRule="auto"/>
              <w:jc w:val="left"/>
              <w:rPr>
                <w:sz w:val="24"/>
              </w:rPr>
            </w:pPr>
            <w:r>
              <w:rPr>
                <w:rFonts w:ascii="仿宋" w:eastAsia="仿宋" w:hAnsi="仿宋" w:cs="Times New Roman" w:hint="eastAsia"/>
                <w:sz w:val="24"/>
                <w:lang w:bidi="ar"/>
              </w:rPr>
              <w:t>职工</w:t>
            </w:r>
          </w:p>
          <w:p w14:paraId="3FB00093" w14:textId="77777777" w:rsidR="00242AD7" w:rsidRDefault="008463FB">
            <w:pPr>
              <w:widowControl/>
              <w:spacing w:line="360" w:lineRule="auto"/>
              <w:jc w:val="left"/>
              <w:rPr>
                <w:sz w:val="24"/>
              </w:rPr>
            </w:pPr>
            <w:r>
              <w:rPr>
                <w:rFonts w:ascii="仿宋" w:eastAsia="仿宋" w:hAnsi="仿宋" w:cs="Times New Roman" w:hint="eastAsia"/>
                <w:sz w:val="24"/>
                <w:lang w:bidi="ar"/>
              </w:rPr>
              <w:t>总数</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5E12E30A" w14:textId="77777777" w:rsidR="00242AD7" w:rsidRDefault="008463FB">
            <w:pPr>
              <w:widowControl/>
              <w:spacing w:line="360" w:lineRule="auto"/>
              <w:ind w:firstLineChars="600" w:firstLine="1440"/>
              <w:jc w:val="left"/>
              <w:rPr>
                <w:sz w:val="24"/>
              </w:rPr>
            </w:pPr>
            <w:r>
              <w:rPr>
                <w:rFonts w:ascii="仿宋" w:eastAsia="仿宋" w:hAnsi="仿宋" w:cs="Times New Roman" w:hint="eastAsia"/>
                <w:sz w:val="24"/>
                <w:lang w:bidi="ar"/>
              </w:rPr>
              <w:t>人</w:t>
            </w:r>
          </w:p>
        </w:tc>
        <w:tc>
          <w:tcPr>
            <w:tcW w:w="4316" w:type="dxa"/>
            <w:gridSpan w:val="7"/>
            <w:tcBorders>
              <w:top w:val="single" w:sz="4" w:space="0" w:color="auto"/>
              <w:left w:val="single" w:sz="4" w:space="0" w:color="auto"/>
              <w:bottom w:val="single" w:sz="4" w:space="0" w:color="auto"/>
              <w:right w:val="single" w:sz="4" w:space="0" w:color="auto"/>
            </w:tcBorders>
          </w:tcPr>
          <w:p w14:paraId="159CD618" w14:textId="77777777" w:rsidR="00242AD7" w:rsidRDefault="008463FB">
            <w:pPr>
              <w:widowControl/>
              <w:spacing w:line="360" w:lineRule="auto"/>
              <w:jc w:val="left"/>
              <w:rPr>
                <w:sz w:val="24"/>
              </w:rPr>
            </w:pPr>
            <w:r>
              <w:rPr>
                <w:rFonts w:ascii="仿宋" w:eastAsia="仿宋" w:hAnsi="仿宋" w:cs="Times New Roman" w:hint="eastAsia"/>
                <w:sz w:val="24"/>
                <w:lang w:bidi="ar"/>
              </w:rPr>
              <w:t>生产工人                 人</w:t>
            </w:r>
          </w:p>
        </w:tc>
      </w:tr>
      <w:tr w:rsidR="00242AD7" w14:paraId="7B76FFB8" w14:textId="77777777">
        <w:trPr>
          <w:cantSplit/>
          <w:trHeight w:val="192"/>
          <w:jc w:val="center"/>
        </w:trPr>
        <w:tc>
          <w:tcPr>
            <w:tcW w:w="1200" w:type="dxa"/>
            <w:vMerge/>
            <w:tcBorders>
              <w:top w:val="single" w:sz="4" w:space="0" w:color="auto"/>
              <w:left w:val="single" w:sz="4" w:space="0" w:color="auto"/>
              <w:bottom w:val="single" w:sz="4" w:space="0" w:color="auto"/>
              <w:right w:val="single" w:sz="4" w:space="0" w:color="auto"/>
            </w:tcBorders>
          </w:tcPr>
          <w:p w14:paraId="49C596AD" w14:textId="77777777" w:rsidR="00242AD7" w:rsidRDefault="00242AD7">
            <w:pPr>
              <w:rPr>
                <w:rFonts w:ascii="Times New Roman" w:hAnsi="Times New Roman"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3C32552C" w14:textId="77777777" w:rsidR="00242AD7" w:rsidRDefault="00242AD7">
            <w:pPr>
              <w:rPr>
                <w:rFonts w:ascii="Times New Roman" w:hAnsi="Times New Roman" w:cs="Times New Roman"/>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71FA4928" w14:textId="77777777" w:rsidR="00242AD7" w:rsidRDefault="00242AD7">
            <w:pPr>
              <w:rPr>
                <w:rFonts w:ascii="Times New Roman" w:hAnsi="Times New Roman" w:cs="Times New Roman"/>
                <w:sz w:val="20"/>
                <w:szCs w:val="20"/>
              </w:rPr>
            </w:pPr>
          </w:p>
        </w:tc>
        <w:tc>
          <w:tcPr>
            <w:tcW w:w="4316" w:type="dxa"/>
            <w:gridSpan w:val="7"/>
            <w:tcBorders>
              <w:top w:val="single" w:sz="4" w:space="0" w:color="auto"/>
              <w:left w:val="single" w:sz="4" w:space="0" w:color="auto"/>
              <w:bottom w:val="single" w:sz="4" w:space="0" w:color="auto"/>
              <w:right w:val="single" w:sz="4" w:space="0" w:color="auto"/>
            </w:tcBorders>
          </w:tcPr>
          <w:p w14:paraId="29D56B02" w14:textId="77777777" w:rsidR="00242AD7" w:rsidRDefault="008463FB">
            <w:pPr>
              <w:widowControl/>
              <w:spacing w:line="360" w:lineRule="auto"/>
              <w:jc w:val="left"/>
              <w:rPr>
                <w:sz w:val="24"/>
              </w:rPr>
            </w:pPr>
            <w:r>
              <w:rPr>
                <w:rFonts w:ascii="仿宋" w:eastAsia="仿宋" w:hAnsi="仿宋" w:cs="Times New Roman" w:hint="eastAsia"/>
                <w:sz w:val="24"/>
                <w:lang w:bidi="ar"/>
              </w:rPr>
              <w:t>工程技术人员             人</w:t>
            </w:r>
          </w:p>
        </w:tc>
      </w:tr>
      <w:tr w:rsidR="00242AD7" w14:paraId="688CD764" w14:textId="77777777">
        <w:trPr>
          <w:cantSplit/>
          <w:trHeight w:val="239"/>
          <w:jc w:val="center"/>
        </w:trPr>
        <w:tc>
          <w:tcPr>
            <w:tcW w:w="1200" w:type="dxa"/>
            <w:vMerge/>
            <w:tcBorders>
              <w:top w:val="single" w:sz="4" w:space="0" w:color="auto"/>
              <w:left w:val="single" w:sz="4" w:space="0" w:color="auto"/>
              <w:bottom w:val="single" w:sz="4" w:space="0" w:color="auto"/>
              <w:right w:val="single" w:sz="4" w:space="0" w:color="auto"/>
            </w:tcBorders>
          </w:tcPr>
          <w:p w14:paraId="1F3D2770" w14:textId="77777777" w:rsidR="00242AD7" w:rsidRDefault="00242AD7">
            <w:pPr>
              <w:rPr>
                <w:rFonts w:ascii="Times New Roman" w:hAnsi="Times New Roman" w:cs="Times New Roman"/>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081EB541" w14:textId="77777777" w:rsidR="00242AD7" w:rsidRDefault="008463FB">
            <w:pPr>
              <w:widowControl/>
              <w:spacing w:line="360" w:lineRule="auto"/>
              <w:jc w:val="left"/>
              <w:rPr>
                <w:sz w:val="24"/>
              </w:rPr>
            </w:pPr>
            <w:r>
              <w:rPr>
                <w:rFonts w:ascii="仿宋" w:eastAsia="仿宋" w:hAnsi="仿宋" w:cs="Times New Roman" w:hint="eastAsia"/>
                <w:sz w:val="24"/>
                <w:lang w:bidi="ar"/>
              </w:rPr>
              <w:t>流动</w:t>
            </w:r>
          </w:p>
          <w:p w14:paraId="1D1C2F9E" w14:textId="77777777" w:rsidR="00242AD7" w:rsidRDefault="008463FB">
            <w:pPr>
              <w:widowControl/>
              <w:spacing w:line="360" w:lineRule="auto"/>
              <w:jc w:val="left"/>
              <w:rPr>
                <w:sz w:val="24"/>
              </w:rPr>
            </w:pPr>
            <w:r>
              <w:rPr>
                <w:rFonts w:ascii="仿宋" w:eastAsia="仿宋" w:hAnsi="仿宋" w:cs="Times New Roman" w:hint="eastAsia"/>
                <w:sz w:val="24"/>
                <w:lang w:bidi="ar"/>
              </w:rPr>
              <w:t>资金</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5D5B924B" w14:textId="77777777" w:rsidR="00242AD7" w:rsidRDefault="008463FB">
            <w:pPr>
              <w:widowControl/>
              <w:spacing w:line="360" w:lineRule="auto"/>
              <w:ind w:firstLineChars="500" w:firstLine="1200"/>
              <w:jc w:val="left"/>
              <w:rPr>
                <w:sz w:val="24"/>
              </w:rPr>
            </w:pPr>
            <w:r>
              <w:rPr>
                <w:rFonts w:ascii="仿宋" w:eastAsia="仿宋" w:hAnsi="仿宋" w:cs="Times New Roman" w:hint="eastAsia"/>
                <w:sz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1D08358B" w14:textId="77777777" w:rsidR="00242AD7" w:rsidRDefault="008463FB">
            <w:pPr>
              <w:widowControl/>
              <w:spacing w:line="360" w:lineRule="auto"/>
              <w:jc w:val="left"/>
              <w:rPr>
                <w:sz w:val="24"/>
              </w:rPr>
            </w:pPr>
            <w:r>
              <w:rPr>
                <w:rFonts w:ascii="仿宋" w:eastAsia="仿宋" w:hAnsi="仿宋" w:cs="Times New Roman" w:hint="eastAsia"/>
                <w:sz w:val="24"/>
                <w:lang w:bidi="ar"/>
              </w:rPr>
              <w:t>资金</w:t>
            </w:r>
          </w:p>
          <w:p w14:paraId="5EFAD75B" w14:textId="77777777" w:rsidR="00242AD7" w:rsidRDefault="008463FB">
            <w:pPr>
              <w:widowControl/>
              <w:spacing w:line="360" w:lineRule="auto"/>
              <w:jc w:val="left"/>
              <w:rPr>
                <w:sz w:val="24"/>
              </w:rPr>
            </w:pPr>
            <w:r>
              <w:rPr>
                <w:rFonts w:ascii="仿宋" w:eastAsia="仿宋" w:hAnsi="仿宋" w:cs="Times New Roman" w:hint="eastAsia"/>
                <w:sz w:val="24"/>
                <w:lang w:bidi="ar"/>
              </w:rPr>
              <w:t>来源</w:t>
            </w:r>
          </w:p>
        </w:tc>
        <w:tc>
          <w:tcPr>
            <w:tcW w:w="1275" w:type="dxa"/>
            <w:gridSpan w:val="3"/>
            <w:tcBorders>
              <w:top w:val="single" w:sz="4" w:space="0" w:color="auto"/>
              <w:left w:val="single" w:sz="4" w:space="0" w:color="auto"/>
              <w:bottom w:val="single" w:sz="4" w:space="0" w:color="auto"/>
              <w:right w:val="single" w:sz="4" w:space="0" w:color="auto"/>
            </w:tcBorders>
          </w:tcPr>
          <w:p w14:paraId="5824B14C" w14:textId="77777777" w:rsidR="00242AD7" w:rsidRDefault="008463FB">
            <w:pPr>
              <w:widowControl/>
              <w:spacing w:line="360" w:lineRule="auto"/>
              <w:jc w:val="left"/>
              <w:rPr>
                <w:sz w:val="24"/>
              </w:rPr>
            </w:pPr>
            <w:r>
              <w:rPr>
                <w:rFonts w:ascii="仿宋" w:eastAsia="仿宋" w:hAnsi="仿宋" w:cs="Times New Roman" w:hint="eastAsia"/>
                <w:sz w:val="24"/>
                <w:lang w:bidi="ar"/>
              </w:rPr>
              <w:t>自有资金</w:t>
            </w:r>
          </w:p>
        </w:tc>
        <w:tc>
          <w:tcPr>
            <w:tcW w:w="2287" w:type="dxa"/>
            <w:gridSpan w:val="3"/>
            <w:tcBorders>
              <w:top w:val="single" w:sz="4" w:space="0" w:color="auto"/>
              <w:left w:val="single" w:sz="4" w:space="0" w:color="auto"/>
              <w:bottom w:val="single" w:sz="4" w:space="0" w:color="auto"/>
              <w:right w:val="single" w:sz="4" w:space="0" w:color="auto"/>
            </w:tcBorders>
          </w:tcPr>
          <w:p w14:paraId="12B29863" w14:textId="77777777" w:rsidR="00242AD7" w:rsidRDefault="008463FB">
            <w:pPr>
              <w:widowControl/>
              <w:spacing w:line="360" w:lineRule="auto"/>
              <w:ind w:firstLineChars="300" w:firstLine="720"/>
              <w:jc w:val="left"/>
              <w:rPr>
                <w:sz w:val="24"/>
              </w:rPr>
            </w:pPr>
            <w:r>
              <w:rPr>
                <w:rFonts w:ascii="仿宋" w:eastAsia="仿宋" w:hAnsi="仿宋" w:cs="Times New Roman" w:hint="eastAsia"/>
                <w:sz w:val="24"/>
                <w:lang w:bidi="ar"/>
              </w:rPr>
              <w:t>万元</w:t>
            </w:r>
          </w:p>
        </w:tc>
      </w:tr>
      <w:tr w:rsidR="00242AD7" w14:paraId="24E083E2" w14:textId="77777777">
        <w:trPr>
          <w:cantSplit/>
          <w:trHeight w:val="132"/>
          <w:jc w:val="center"/>
        </w:trPr>
        <w:tc>
          <w:tcPr>
            <w:tcW w:w="1200" w:type="dxa"/>
            <w:vMerge/>
            <w:tcBorders>
              <w:top w:val="single" w:sz="4" w:space="0" w:color="auto"/>
              <w:left w:val="single" w:sz="4" w:space="0" w:color="auto"/>
              <w:bottom w:val="single" w:sz="4" w:space="0" w:color="auto"/>
              <w:right w:val="single" w:sz="4" w:space="0" w:color="auto"/>
            </w:tcBorders>
          </w:tcPr>
          <w:p w14:paraId="7E3017D4" w14:textId="77777777" w:rsidR="00242AD7" w:rsidRDefault="00242AD7">
            <w:pPr>
              <w:rPr>
                <w:rFonts w:ascii="Times New Roman" w:hAnsi="Times New Roman"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160F0D90" w14:textId="77777777" w:rsidR="00242AD7" w:rsidRDefault="00242AD7">
            <w:pPr>
              <w:rPr>
                <w:rFonts w:ascii="Times New Roman" w:hAnsi="Times New Roman" w:cs="Times New Roman"/>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5A88165E" w14:textId="77777777" w:rsidR="00242AD7" w:rsidRDefault="00242AD7">
            <w:pPr>
              <w:rPr>
                <w:rFonts w:ascii="Times New Roman" w:hAnsi="Times New Roman" w:cs="Times New Roman"/>
                <w:sz w:val="20"/>
                <w:szCs w:val="20"/>
              </w:rPr>
            </w:pPr>
          </w:p>
        </w:tc>
        <w:tc>
          <w:tcPr>
            <w:tcW w:w="754" w:type="dxa"/>
            <w:vMerge/>
            <w:tcBorders>
              <w:top w:val="single" w:sz="4" w:space="0" w:color="auto"/>
              <w:left w:val="single" w:sz="4" w:space="0" w:color="auto"/>
              <w:bottom w:val="single" w:sz="4" w:space="0" w:color="auto"/>
              <w:right w:val="single" w:sz="4" w:space="0" w:color="auto"/>
            </w:tcBorders>
          </w:tcPr>
          <w:p w14:paraId="31CEF1CF" w14:textId="77777777" w:rsidR="00242AD7" w:rsidRDefault="00242AD7">
            <w:pPr>
              <w:rPr>
                <w:rFonts w:ascii="Times New Roman" w:hAnsi="Times New Roman" w:cs="Times New Roman"/>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6B1F6DFC" w14:textId="77777777" w:rsidR="00242AD7" w:rsidRDefault="008463FB">
            <w:pPr>
              <w:widowControl/>
              <w:spacing w:line="360" w:lineRule="auto"/>
              <w:jc w:val="left"/>
              <w:rPr>
                <w:sz w:val="24"/>
              </w:rPr>
            </w:pPr>
            <w:r>
              <w:rPr>
                <w:rFonts w:ascii="仿宋" w:eastAsia="仿宋" w:hAnsi="仿宋" w:cs="Times New Roman" w:hint="eastAsia"/>
                <w:sz w:val="24"/>
                <w:lang w:bidi="ar"/>
              </w:rPr>
              <w:t>银行贷款</w:t>
            </w:r>
          </w:p>
        </w:tc>
        <w:tc>
          <w:tcPr>
            <w:tcW w:w="2287" w:type="dxa"/>
            <w:gridSpan w:val="3"/>
            <w:tcBorders>
              <w:top w:val="single" w:sz="4" w:space="0" w:color="auto"/>
              <w:left w:val="single" w:sz="4" w:space="0" w:color="auto"/>
              <w:bottom w:val="single" w:sz="4" w:space="0" w:color="auto"/>
              <w:right w:val="single" w:sz="4" w:space="0" w:color="auto"/>
            </w:tcBorders>
          </w:tcPr>
          <w:p w14:paraId="2FCB49F2" w14:textId="77777777" w:rsidR="00242AD7" w:rsidRDefault="008463FB">
            <w:pPr>
              <w:widowControl/>
              <w:spacing w:line="360" w:lineRule="auto"/>
              <w:ind w:firstLineChars="300" w:firstLine="720"/>
              <w:jc w:val="left"/>
              <w:rPr>
                <w:sz w:val="24"/>
              </w:rPr>
            </w:pPr>
            <w:r>
              <w:rPr>
                <w:rFonts w:ascii="仿宋" w:eastAsia="仿宋" w:hAnsi="仿宋" w:cs="Times New Roman" w:hint="eastAsia"/>
                <w:sz w:val="24"/>
                <w:lang w:bidi="ar"/>
              </w:rPr>
              <w:t>万元</w:t>
            </w:r>
          </w:p>
        </w:tc>
      </w:tr>
      <w:tr w:rsidR="00242AD7" w14:paraId="695F2869" w14:textId="77777777">
        <w:trPr>
          <w:cantSplit/>
          <w:trHeight w:val="250"/>
          <w:jc w:val="center"/>
        </w:trPr>
        <w:tc>
          <w:tcPr>
            <w:tcW w:w="1200" w:type="dxa"/>
            <w:vMerge/>
            <w:tcBorders>
              <w:top w:val="single" w:sz="4" w:space="0" w:color="auto"/>
              <w:left w:val="single" w:sz="4" w:space="0" w:color="auto"/>
              <w:bottom w:val="single" w:sz="4" w:space="0" w:color="auto"/>
              <w:right w:val="single" w:sz="4" w:space="0" w:color="auto"/>
            </w:tcBorders>
          </w:tcPr>
          <w:p w14:paraId="54304D11" w14:textId="77777777" w:rsidR="00242AD7" w:rsidRDefault="00242AD7">
            <w:pPr>
              <w:rPr>
                <w:rFonts w:ascii="Times New Roman" w:hAnsi="Times New Roman" w:cs="Times New Roman"/>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5C096874" w14:textId="77777777" w:rsidR="00242AD7" w:rsidRDefault="008463FB">
            <w:pPr>
              <w:widowControl/>
              <w:spacing w:line="360" w:lineRule="auto"/>
              <w:jc w:val="left"/>
              <w:rPr>
                <w:sz w:val="24"/>
              </w:rPr>
            </w:pPr>
            <w:r>
              <w:rPr>
                <w:rFonts w:ascii="仿宋" w:eastAsia="仿宋" w:hAnsi="仿宋" w:cs="Times New Roman" w:hint="eastAsia"/>
                <w:sz w:val="24"/>
                <w:lang w:bidi="ar"/>
              </w:rPr>
              <w:t>固定</w:t>
            </w:r>
          </w:p>
          <w:p w14:paraId="6FF91DD4" w14:textId="77777777" w:rsidR="00242AD7" w:rsidRDefault="008463FB">
            <w:pPr>
              <w:widowControl/>
              <w:spacing w:line="360" w:lineRule="auto"/>
              <w:jc w:val="left"/>
              <w:rPr>
                <w:sz w:val="24"/>
              </w:rPr>
            </w:pPr>
            <w:r>
              <w:rPr>
                <w:rFonts w:ascii="仿宋" w:eastAsia="仿宋" w:hAnsi="仿宋" w:cs="Times New Roman" w:hint="eastAsia"/>
                <w:sz w:val="24"/>
                <w:lang w:bidi="ar"/>
              </w:rPr>
              <w:t>资产</w:t>
            </w:r>
          </w:p>
        </w:tc>
        <w:tc>
          <w:tcPr>
            <w:tcW w:w="2373" w:type="dxa"/>
            <w:gridSpan w:val="5"/>
            <w:tcBorders>
              <w:top w:val="single" w:sz="4" w:space="0" w:color="auto"/>
              <w:left w:val="single" w:sz="4" w:space="0" w:color="auto"/>
              <w:bottom w:val="single" w:sz="4" w:space="0" w:color="auto"/>
              <w:right w:val="single" w:sz="4" w:space="0" w:color="auto"/>
            </w:tcBorders>
          </w:tcPr>
          <w:p w14:paraId="42FA393D" w14:textId="77777777" w:rsidR="00242AD7" w:rsidRDefault="008463FB">
            <w:pPr>
              <w:widowControl/>
              <w:spacing w:line="360" w:lineRule="auto"/>
              <w:jc w:val="left"/>
              <w:rPr>
                <w:sz w:val="24"/>
              </w:rPr>
            </w:pPr>
            <w:r>
              <w:rPr>
                <w:rFonts w:ascii="仿宋" w:eastAsia="仿宋" w:hAnsi="仿宋" w:cs="Times New Roman" w:hint="eastAsia"/>
                <w:sz w:val="24"/>
                <w:lang w:bidi="ar"/>
              </w:rPr>
              <w:t>原值        万元</w:t>
            </w:r>
          </w:p>
        </w:tc>
        <w:tc>
          <w:tcPr>
            <w:tcW w:w="754" w:type="dxa"/>
            <w:vMerge w:val="restart"/>
            <w:tcBorders>
              <w:top w:val="single" w:sz="4" w:space="0" w:color="auto"/>
              <w:left w:val="single" w:sz="4" w:space="0" w:color="auto"/>
              <w:bottom w:val="single" w:sz="4" w:space="0" w:color="auto"/>
              <w:right w:val="single" w:sz="4" w:space="0" w:color="auto"/>
            </w:tcBorders>
          </w:tcPr>
          <w:p w14:paraId="1472B04E" w14:textId="77777777" w:rsidR="00242AD7" w:rsidRDefault="008463FB">
            <w:pPr>
              <w:widowControl/>
              <w:spacing w:line="360" w:lineRule="auto"/>
              <w:jc w:val="left"/>
              <w:rPr>
                <w:sz w:val="24"/>
              </w:rPr>
            </w:pPr>
            <w:r>
              <w:rPr>
                <w:rFonts w:ascii="仿宋" w:eastAsia="仿宋" w:hAnsi="仿宋" w:cs="Times New Roman" w:hint="eastAsia"/>
                <w:sz w:val="24"/>
                <w:lang w:bidi="ar"/>
              </w:rPr>
              <w:t>资金</w:t>
            </w:r>
          </w:p>
          <w:p w14:paraId="0EE25D55" w14:textId="77777777" w:rsidR="00242AD7" w:rsidRDefault="008463FB">
            <w:pPr>
              <w:widowControl/>
              <w:spacing w:line="360" w:lineRule="auto"/>
              <w:jc w:val="left"/>
              <w:rPr>
                <w:sz w:val="24"/>
              </w:rPr>
            </w:pPr>
            <w:r>
              <w:rPr>
                <w:rFonts w:ascii="仿宋" w:eastAsia="仿宋" w:hAnsi="仿宋" w:cs="Times New Roman" w:hint="eastAsia"/>
                <w:sz w:val="24"/>
                <w:lang w:bidi="ar"/>
              </w:rPr>
              <w:t>性质</w:t>
            </w:r>
          </w:p>
        </w:tc>
        <w:tc>
          <w:tcPr>
            <w:tcW w:w="1275" w:type="dxa"/>
            <w:gridSpan w:val="3"/>
            <w:tcBorders>
              <w:top w:val="single" w:sz="4" w:space="0" w:color="auto"/>
              <w:left w:val="single" w:sz="4" w:space="0" w:color="auto"/>
              <w:bottom w:val="single" w:sz="4" w:space="0" w:color="auto"/>
              <w:right w:val="single" w:sz="4" w:space="0" w:color="auto"/>
            </w:tcBorders>
          </w:tcPr>
          <w:p w14:paraId="1D2333D0" w14:textId="77777777" w:rsidR="00242AD7" w:rsidRDefault="008463FB">
            <w:pPr>
              <w:widowControl/>
              <w:spacing w:line="360" w:lineRule="auto"/>
              <w:jc w:val="left"/>
              <w:rPr>
                <w:sz w:val="24"/>
              </w:rPr>
            </w:pPr>
            <w:r>
              <w:rPr>
                <w:rFonts w:ascii="仿宋" w:eastAsia="仿宋" w:hAnsi="仿宋" w:cs="Times New Roman" w:hint="eastAsia"/>
                <w:sz w:val="24"/>
                <w:lang w:bidi="ar"/>
              </w:rPr>
              <w:t>生产性</w:t>
            </w:r>
          </w:p>
        </w:tc>
        <w:tc>
          <w:tcPr>
            <w:tcW w:w="2287" w:type="dxa"/>
            <w:gridSpan w:val="3"/>
            <w:tcBorders>
              <w:top w:val="single" w:sz="4" w:space="0" w:color="auto"/>
              <w:left w:val="single" w:sz="4" w:space="0" w:color="auto"/>
              <w:bottom w:val="single" w:sz="4" w:space="0" w:color="auto"/>
              <w:right w:val="single" w:sz="4" w:space="0" w:color="auto"/>
            </w:tcBorders>
          </w:tcPr>
          <w:p w14:paraId="6A87734C" w14:textId="77777777" w:rsidR="00242AD7" w:rsidRDefault="008463FB">
            <w:pPr>
              <w:widowControl/>
              <w:spacing w:line="360" w:lineRule="auto"/>
              <w:ind w:firstLineChars="300" w:firstLine="720"/>
              <w:jc w:val="left"/>
              <w:rPr>
                <w:sz w:val="24"/>
              </w:rPr>
            </w:pPr>
            <w:r>
              <w:rPr>
                <w:rFonts w:ascii="仿宋" w:eastAsia="仿宋" w:hAnsi="仿宋" w:cs="Times New Roman" w:hint="eastAsia"/>
                <w:sz w:val="24"/>
                <w:lang w:bidi="ar"/>
              </w:rPr>
              <w:t>万元</w:t>
            </w:r>
          </w:p>
        </w:tc>
      </w:tr>
      <w:tr w:rsidR="00242AD7" w14:paraId="2DBF7F72" w14:textId="77777777">
        <w:trPr>
          <w:cantSplit/>
          <w:trHeight w:val="356"/>
          <w:jc w:val="center"/>
        </w:trPr>
        <w:tc>
          <w:tcPr>
            <w:tcW w:w="1200" w:type="dxa"/>
            <w:vMerge/>
            <w:tcBorders>
              <w:top w:val="single" w:sz="4" w:space="0" w:color="auto"/>
              <w:left w:val="single" w:sz="4" w:space="0" w:color="auto"/>
              <w:bottom w:val="single" w:sz="4" w:space="0" w:color="auto"/>
              <w:right w:val="single" w:sz="4" w:space="0" w:color="auto"/>
            </w:tcBorders>
          </w:tcPr>
          <w:p w14:paraId="029E4360" w14:textId="77777777" w:rsidR="00242AD7" w:rsidRDefault="00242AD7">
            <w:pPr>
              <w:rPr>
                <w:rFonts w:ascii="Times New Roman" w:hAnsi="Times New Roman"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0C8B7DB0" w14:textId="77777777" w:rsidR="00242AD7" w:rsidRDefault="00242AD7">
            <w:pPr>
              <w:rPr>
                <w:rFonts w:ascii="Times New Roman" w:hAnsi="Times New Roman" w:cs="Times New Roman"/>
                <w:sz w:val="20"/>
                <w:szCs w:val="20"/>
              </w:rPr>
            </w:pPr>
          </w:p>
        </w:tc>
        <w:tc>
          <w:tcPr>
            <w:tcW w:w="2373" w:type="dxa"/>
            <w:gridSpan w:val="5"/>
            <w:tcBorders>
              <w:top w:val="single" w:sz="4" w:space="0" w:color="auto"/>
              <w:left w:val="single" w:sz="4" w:space="0" w:color="auto"/>
              <w:bottom w:val="single" w:sz="4" w:space="0" w:color="auto"/>
              <w:right w:val="single" w:sz="4" w:space="0" w:color="auto"/>
            </w:tcBorders>
          </w:tcPr>
          <w:p w14:paraId="5E618B2D" w14:textId="77777777" w:rsidR="00242AD7" w:rsidRDefault="008463FB">
            <w:pPr>
              <w:widowControl/>
              <w:spacing w:line="360" w:lineRule="auto"/>
              <w:jc w:val="left"/>
              <w:rPr>
                <w:sz w:val="24"/>
              </w:rPr>
            </w:pPr>
            <w:r>
              <w:rPr>
                <w:rFonts w:ascii="仿宋" w:eastAsia="仿宋" w:hAnsi="仿宋" w:cs="Times New Roman" w:hint="eastAsia"/>
                <w:sz w:val="24"/>
                <w:lang w:bidi="ar"/>
              </w:rPr>
              <w:t>净值        万元</w:t>
            </w:r>
          </w:p>
        </w:tc>
        <w:tc>
          <w:tcPr>
            <w:tcW w:w="754" w:type="dxa"/>
            <w:vMerge/>
            <w:tcBorders>
              <w:top w:val="single" w:sz="4" w:space="0" w:color="auto"/>
              <w:left w:val="single" w:sz="4" w:space="0" w:color="auto"/>
              <w:bottom w:val="single" w:sz="4" w:space="0" w:color="auto"/>
              <w:right w:val="single" w:sz="4" w:space="0" w:color="auto"/>
            </w:tcBorders>
          </w:tcPr>
          <w:p w14:paraId="5F251DB2" w14:textId="77777777" w:rsidR="00242AD7" w:rsidRDefault="00242AD7">
            <w:pPr>
              <w:rPr>
                <w:rFonts w:ascii="Times New Roman" w:hAnsi="Times New Roman" w:cs="Times New Roman"/>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2DF116D9" w14:textId="77777777" w:rsidR="00242AD7" w:rsidRDefault="008463FB">
            <w:pPr>
              <w:widowControl/>
              <w:spacing w:line="360" w:lineRule="auto"/>
              <w:jc w:val="left"/>
              <w:rPr>
                <w:sz w:val="24"/>
              </w:rPr>
            </w:pPr>
            <w:r>
              <w:rPr>
                <w:rFonts w:ascii="仿宋" w:eastAsia="仿宋" w:hAnsi="仿宋" w:cs="Times New Roman" w:hint="eastAsia"/>
                <w:sz w:val="24"/>
                <w:lang w:bidi="ar"/>
              </w:rPr>
              <w:t>非生产性</w:t>
            </w:r>
          </w:p>
        </w:tc>
        <w:tc>
          <w:tcPr>
            <w:tcW w:w="2287" w:type="dxa"/>
            <w:gridSpan w:val="3"/>
            <w:tcBorders>
              <w:top w:val="single" w:sz="4" w:space="0" w:color="auto"/>
              <w:left w:val="single" w:sz="4" w:space="0" w:color="auto"/>
              <w:bottom w:val="single" w:sz="4" w:space="0" w:color="auto"/>
              <w:right w:val="single" w:sz="4" w:space="0" w:color="auto"/>
            </w:tcBorders>
          </w:tcPr>
          <w:p w14:paraId="15064CDD" w14:textId="77777777" w:rsidR="00242AD7" w:rsidRDefault="008463FB">
            <w:pPr>
              <w:widowControl/>
              <w:spacing w:line="360" w:lineRule="auto"/>
              <w:ind w:firstLineChars="300" w:firstLine="720"/>
              <w:jc w:val="left"/>
              <w:rPr>
                <w:sz w:val="24"/>
              </w:rPr>
            </w:pPr>
            <w:r>
              <w:rPr>
                <w:rFonts w:ascii="仿宋" w:eastAsia="仿宋" w:hAnsi="仿宋" w:cs="Times New Roman" w:hint="eastAsia"/>
                <w:sz w:val="24"/>
                <w:lang w:bidi="ar"/>
              </w:rPr>
              <w:t>万元</w:t>
            </w:r>
          </w:p>
        </w:tc>
      </w:tr>
      <w:tr w:rsidR="00242AD7" w14:paraId="650CE671" w14:textId="77777777">
        <w:trPr>
          <w:cantSplit/>
          <w:trHeight w:val="419"/>
          <w:jc w:val="center"/>
        </w:trPr>
        <w:tc>
          <w:tcPr>
            <w:tcW w:w="1200" w:type="dxa"/>
            <w:vMerge w:val="restart"/>
            <w:tcBorders>
              <w:top w:val="single" w:sz="4" w:space="0" w:color="auto"/>
              <w:left w:val="single" w:sz="4" w:space="0" w:color="auto"/>
              <w:bottom w:val="single" w:sz="4" w:space="0" w:color="auto"/>
              <w:right w:val="single" w:sz="4" w:space="0" w:color="auto"/>
            </w:tcBorders>
          </w:tcPr>
          <w:p w14:paraId="268904FE" w14:textId="77777777" w:rsidR="00242AD7" w:rsidRDefault="008463FB">
            <w:pPr>
              <w:widowControl/>
              <w:spacing w:line="360" w:lineRule="auto"/>
              <w:jc w:val="left"/>
              <w:rPr>
                <w:sz w:val="24"/>
              </w:rPr>
            </w:pPr>
            <w:r>
              <w:rPr>
                <w:rFonts w:ascii="仿宋" w:eastAsia="仿宋" w:hAnsi="仿宋" w:cs="Times New Roman" w:hint="eastAsia"/>
                <w:sz w:val="24"/>
                <w:lang w:bidi="ar"/>
              </w:rPr>
              <w:t>企业财</w:t>
            </w:r>
          </w:p>
          <w:p w14:paraId="7191502C" w14:textId="77777777" w:rsidR="00242AD7" w:rsidRDefault="008463FB">
            <w:pPr>
              <w:widowControl/>
              <w:spacing w:line="360" w:lineRule="auto"/>
              <w:jc w:val="left"/>
              <w:rPr>
                <w:sz w:val="24"/>
              </w:rPr>
            </w:pPr>
            <w:r>
              <w:rPr>
                <w:rFonts w:ascii="仿宋" w:eastAsia="仿宋" w:hAnsi="仿宋" w:cs="Times New Roman" w:hint="eastAsia"/>
                <w:sz w:val="24"/>
                <w:lang w:bidi="ar"/>
              </w:rPr>
              <w:t>务状况</w:t>
            </w:r>
          </w:p>
        </w:tc>
        <w:tc>
          <w:tcPr>
            <w:tcW w:w="900" w:type="dxa"/>
            <w:tcBorders>
              <w:top w:val="single" w:sz="4" w:space="0" w:color="auto"/>
              <w:left w:val="single" w:sz="4" w:space="0" w:color="auto"/>
              <w:bottom w:val="single" w:sz="4" w:space="0" w:color="auto"/>
              <w:right w:val="single" w:sz="4" w:space="0" w:color="auto"/>
            </w:tcBorders>
          </w:tcPr>
          <w:p w14:paraId="6EBDA842" w14:textId="77777777" w:rsidR="00242AD7" w:rsidRDefault="008463FB">
            <w:pPr>
              <w:widowControl/>
              <w:spacing w:line="360" w:lineRule="auto"/>
              <w:jc w:val="center"/>
              <w:rPr>
                <w:sz w:val="24"/>
              </w:rPr>
            </w:pPr>
            <w:r>
              <w:rPr>
                <w:rFonts w:ascii="仿宋" w:eastAsia="仿宋" w:hAnsi="仿宋" w:cs="Times New Roman" w:hint="eastAsia"/>
                <w:sz w:val="24"/>
                <w:lang w:bidi="ar"/>
              </w:rPr>
              <w:t>年份</w:t>
            </w:r>
          </w:p>
        </w:tc>
        <w:tc>
          <w:tcPr>
            <w:tcW w:w="1800" w:type="dxa"/>
            <w:gridSpan w:val="3"/>
            <w:tcBorders>
              <w:top w:val="single" w:sz="4" w:space="0" w:color="auto"/>
              <w:left w:val="single" w:sz="4" w:space="0" w:color="auto"/>
              <w:bottom w:val="single" w:sz="4" w:space="0" w:color="auto"/>
              <w:right w:val="single" w:sz="4" w:space="0" w:color="auto"/>
            </w:tcBorders>
          </w:tcPr>
          <w:p w14:paraId="7CECEAFA" w14:textId="77777777" w:rsidR="00242AD7" w:rsidRDefault="008463FB">
            <w:pPr>
              <w:widowControl/>
              <w:spacing w:line="360" w:lineRule="auto"/>
              <w:ind w:firstLineChars="100" w:firstLine="240"/>
              <w:jc w:val="left"/>
              <w:rPr>
                <w:sz w:val="24"/>
              </w:rPr>
            </w:pPr>
            <w:r>
              <w:rPr>
                <w:rFonts w:ascii="仿宋" w:eastAsia="仿宋" w:hAnsi="仿宋" w:cs="Times New Roman" w:hint="eastAsia"/>
                <w:sz w:val="24"/>
                <w:lang w:bidi="ar"/>
              </w:rPr>
              <w:t>收入总额</w:t>
            </w:r>
          </w:p>
        </w:tc>
        <w:tc>
          <w:tcPr>
            <w:tcW w:w="1327" w:type="dxa"/>
            <w:gridSpan w:val="3"/>
            <w:tcBorders>
              <w:top w:val="single" w:sz="4" w:space="0" w:color="auto"/>
              <w:left w:val="single" w:sz="4" w:space="0" w:color="auto"/>
              <w:bottom w:val="single" w:sz="4" w:space="0" w:color="auto"/>
              <w:right w:val="single" w:sz="4" w:space="0" w:color="auto"/>
            </w:tcBorders>
          </w:tcPr>
          <w:p w14:paraId="27FF7487" w14:textId="77777777" w:rsidR="00242AD7" w:rsidRDefault="008463FB">
            <w:pPr>
              <w:widowControl/>
              <w:spacing w:line="360" w:lineRule="auto"/>
              <w:jc w:val="center"/>
              <w:rPr>
                <w:sz w:val="24"/>
              </w:rPr>
            </w:pPr>
            <w:r>
              <w:rPr>
                <w:rFonts w:ascii="仿宋" w:eastAsia="仿宋" w:hAnsi="仿宋" w:cs="Times New Roman" w:hint="eastAsia"/>
                <w:sz w:val="24"/>
                <w:lang w:bidi="ar"/>
              </w:rPr>
              <w:t>利润总额</w:t>
            </w:r>
          </w:p>
        </w:tc>
        <w:tc>
          <w:tcPr>
            <w:tcW w:w="1275" w:type="dxa"/>
            <w:gridSpan w:val="3"/>
            <w:tcBorders>
              <w:top w:val="single" w:sz="4" w:space="0" w:color="auto"/>
              <w:left w:val="single" w:sz="4" w:space="0" w:color="auto"/>
              <w:bottom w:val="single" w:sz="4" w:space="0" w:color="auto"/>
              <w:right w:val="single" w:sz="4" w:space="0" w:color="auto"/>
            </w:tcBorders>
          </w:tcPr>
          <w:p w14:paraId="0E2634B0" w14:textId="77777777" w:rsidR="00242AD7" w:rsidRDefault="008463FB">
            <w:pPr>
              <w:widowControl/>
              <w:spacing w:line="360" w:lineRule="auto"/>
              <w:jc w:val="center"/>
              <w:rPr>
                <w:sz w:val="24"/>
              </w:rPr>
            </w:pPr>
            <w:r>
              <w:rPr>
                <w:rFonts w:ascii="仿宋" w:eastAsia="仿宋" w:hAnsi="仿宋" w:cs="Times New Roman" w:hint="eastAsia"/>
                <w:sz w:val="24"/>
                <w:lang w:bidi="ar"/>
              </w:rPr>
              <w:t>税后利润</w:t>
            </w:r>
          </w:p>
        </w:tc>
        <w:tc>
          <w:tcPr>
            <w:tcW w:w="2287" w:type="dxa"/>
            <w:gridSpan w:val="3"/>
            <w:tcBorders>
              <w:top w:val="single" w:sz="4" w:space="0" w:color="auto"/>
              <w:left w:val="single" w:sz="4" w:space="0" w:color="auto"/>
              <w:bottom w:val="single" w:sz="4" w:space="0" w:color="auto"/>
              <w:right w:val="single" w:sz="4" w:space="0" w:color="auto"/>
            </w:tcBorders>
          </w:tcPr>
          <w:p w14:paraId="6AC00F03"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负债总额</w:t>
            </w:r>
          </w:p>
        </w:tc>
      </w:tr>
      <w:tr w:rsidR="00242AD7" w14:paraId="5DAF9067" w14:textId="77777777">
        <w:trPr>
          <w:cantSplit/>
          <w:trHeight w:val="264"/>
          <w:jc w:val="center"/>
        </w:trPr>
        <w:tc>
          <w:tcPr>
            <w:tcW w:w="1200" w:type="dxa"/>
            <w:vMerge/>
            <w:tcBorders>
              <w:top w:val="single" w:sz="4" w:space="0" w:color="auto"/>
              <w:left w:val="single" w:sz="4" w:space="0" w:color="auto"/>
              <w:bottom w:val="single" w:sz="4" w:space="0" w:color="auto"/>
              <w:right w:val="single" w:sz="4" w:space="0" w:color="auto"/>
            </w:tcBorders>
          </w:tcPr>
          <w:p w14:paraId="3AF15CA9" w14:textId="77777777" w:rsidR="00242AD7" w:rsidRDefault="00242AD7">
            <w:pP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587C908A"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3DC1F379" w14:textId="77777777" w:rsidR="00242AD7" w:rsidRDefault="00242AD7">
            <w:pPr>
              <w:widowControl/>
              <w:spacing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54A62DAA" w14:textId="77777777" w:rsidR="00242AD7" w:rsidRDefault="00242AD7">
            <w:pPr>
              <w:widowControl/>
              <w:spacing w:line="360" w:lineRule="auto"/>
              <w:ind w:firstLineChars="200" w:firstLine="480"/>
              <w:jc w:val="left"/>
              <w:rPr>
                <w:sz w:val="24"/>
              </w:rPr>
            </w:pPr>
          </w:p>
        </w:tc>
        <w:tc>
          <w:tcPr>
            <w:tcW w:w="1275" w:type="dxa"/>
            <w:gridSpan w:val="3"/>
            <w:tcBorders>
              <w:top w:val="single" w:sz="4" w:space="0" w:color="auto"/>
              <w:left w:val="single" w:sz="4" w:space="0" w:color="auto"/>
              <w:bottom w:val="single" w:sz="4" w:space="0" w:color="auto"/>
              <w:right w:val="single" w:sz="4" w:space="0" w:color="auto"/>
            </w:tcBorders>
          </w:tcPr>
          <w:p w14:paraId="0632C241" w14:textId="77777777" w:rsidR="00242AD7" w:rsidRDefault="00242AD7">
            <w:pPr>
              <w:widowControl/>
              <w:spacing w:line="360" w:lineRule="auto"/>
              <w:ind w:firstLineChars="200" w:firstLine="480"/>
              <w:jc w:val="left"/>
              <w:rPr>
                <w:sz w:val="24"/>
              </w:rPr>
            </w:pPr>
          </w:p>
        </w:tc>
        <w:tc>
          <w:tcPr>
            <w:tcW w:w="2287" w:type="dxa"/>
            <w:gridSpan w:val="3"/>
            <w:tcBorders>
              <w:top w:val="single" w:sz="4" w:space="0" w:color="auto"/>
              <w:left w:val="single" w:sz="4" w:space="0" w:color="auto"/>
              <w:bottom w:val="single" w:sz="4" w:space="0" w:color="auto"/>
              <w:right w:val="single" w:sz="4" w:space="0" w:color="auto"/>
            </w:tcBorders>
          </w:tcPr>
          <w:p w14:paraId="6452F5E0" w14:textId="77777777" w:rsidR="00242AD7" w:rsidRDefault="00242AD7">
            <w:pPr>
              <w:widowControl/>
              <w:spacing w:line="360" w:lineRule="auto"/>
              <w:ind w:firstLineChars="200" w:firstLine="480"/>
              <w:jc w:val="left"/>
              <w:rPr>
                <w:sz w:val="24"/>
              </w:rPr>
            </w:pPr>
          </w:p>
        </w:tc>
      </w:tr>
      <w:tr w:rsidR="00242AD7" w14:paraId="34CF28A6" w14:textId="77777777">
        <w:trPr>
          <w:cantSplit/>
          <w:trHeight w:val="212"/>
          <w:jc w:val="center"/>
        </w:trPr>
        <w:tc>
          <w:tcPr>
            <w:tcW w:w="1200" w:type="dxa"/>
            <w:vMerge/>
            <w:tcBorders>
              <w:top w:val="single" w:sz="4" w:space="0" w:color="auto"/>
              <w:left w:val="single" w:sz="4" w:space="0" w:color="auto"/>
              <w:bottom w:val="single" w:sz="4" w:space="0" w:color="auto"/>
              <w:right w:val="single" w:sz="4" w:space="0" w:color="auto"/>
            </w:tcBorders>
          </w:tcPr>
          <w:p w14:paraId="3343AD30" w14:textId="77777777" w:rsidR="00242AD7" w:rsidRDefault="00242AD7">
            <w:pP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4657E83F"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3575A29D" w14:textId="77777777" w:rsidR="00242AD7" w:rsidRDefault="00242AD7">
            <w:pPr>
              <w:widowControl/>
              <w:spacing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7CEC1FD2" w14:textId="77777777" w:rsidR="00242AD7" w:rsidRDefault="00242AD7">
            <w:pPr>
              <w:widowControl/>
              <w:spacing w:line="360" w:lineRule="auto"/>
              <w:ind w:firstLineChars="200" w:firstLine="480"/>
              <w:jc w:val="left"/>
              <w:rPr>
                <w:sz w:val="24"/>
              </w:rPr>
            </w:pPr>
          </w:p>
        </w:tc>
        <w:tc>
          <w:tcPr>
            <w:tcW w:w="1275" w:type="dxa"/>
            <w:gridSpan w:val="3"/>
            <w:tcBorders>
              <w:top w:val="single" w:sz="4" w:space="0" w:color="auto"/>
              <w:left w:val="single" w:sz="4" w:space="0" w:color="auto"/>
              <w:bottom w:val="single" w:sz="4" w:space="0" w:color="auto"/>
              <w:right w:val="single" w:sz="4" w:space="0" w:color="auto"/>
            </w:tcBorders>
          </w:tcPr>
          <w:p w14:paraId="098DC3BD" w14:textId="77777777" w:rsidR="00242AD7" w:rsidRDefault="00242AD7">
            <w:pPr>
              <w:widowControl/>
              <w:spacing w:line="360" w:lineRule="auto"/>
              <w:ind w:firstLineChars="200" w:firstLine="480"/>
              <w:jc w:val="left"/>
              <w:rPr>
                <w:sz w:val="24"/>
              </w:rPr>
            </w:pPr>
          </w:p>
        </w:tc>
        <w:tc>
          <w:tcPr>
            <w:tcW w:w="2287" w:type="dxa"/>
            <w:gridSpan w:val="3"/>
            <w:tcBorders>
              <w:top w:val="single" w:sz="4" w:space="0" w:color="auto"/>
              <w:left w:val="single" w:sz="4" w:space="0" w:color="auto"/>
              <w:bottom w:val="single" w:sz="4" w:space="0" w:color="auto"/>
              <w:right w:val="single" w:sz="4" w:space="0" w:color="auto"/>
            </w:tcBorders>
          </w:tcPr>
          <w:p w14:paraId="1E9AD44C" w14:textId="77777777" w:rsidR="00242AD7" w:rsidRDefault="00242AD7">
            <w:pPr>
              <w:widowControl/>
              <w:spacing w:line="360" w:lineRule="auto"/>
              <w:ind w:firstLineChars="200" w:firstLine="480"/>
              <w:jc w:val="left"/>
              <w:rPr>
                <w:sz w:val="24"/>
              </w:rPr>
            </w:pPr>
          </w:p>
        </w:tc>
      </w:tr>
      <w:tr w:rsidR="00242AD7" w14:paraId="0E684FD4" w14:textId="77777777">
        <w:trPr>
          <w:cantSplit/>
          <w:trHeight w:val="400"/>
          <w:jc w:val="center"/>
        </w:trPr>
        <w:tc>
          <w:tcPr>
            <w:tcW w:w="1200" w:type="dxa"/>
            <w:vMerge w:val="restart"/>
            <w:tcBorders>
              <w:top w:val="single" w:sz="4" w:space="0" w:color="auto"/>
              <w:left w:val="single" w:sz="4" w:space="0" w:color="auto"/>
              <w:bottom w:val="single" w:sz="4" w:space="0" w:color="auto"/>
              <w:right w:val="single" w:sz="4" w:space="0" w:color="auto"/>
            </w:tcBorders>
          </w:tcPr>
          <w:p w14:paraId="0A573542" w14:textId="77777777" w:rsidR="00242AD7" w:rsidRDefault="00242AD7">
            <w:pPr>
              <w:widowControl/>
              <w:spacing w:line="360" w:lineRule="auto"/>
              <w:ind w:firstLineChars="200" w:firstLine="480"/>
              <w:jc w:val="left"/>
              <w:rPr>
                <w:sz w:val="24"/>
              </w:rPr>
            </w:pPr>
          </w:p>
          <w:p w14:paraId="4EA2ED5B"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主要</w:t>
            </w:r>
          </w:p>
          <w:p w14:paraId="5B78A7BB"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产品</w:t>
            </w:r>
          </w:p>
          <w:p w14:paraId="3EC78B73" w14:textId="77777777" w:rsidR="00242AD7" w:rsidRDefault="008463FB">
            <w:pPr>
              <w:widowControl/>
              <w:spacing w:line="360" w:lineRule="auto"/>
              <w:ind w:firstLineChars="200" w:firstLine="480"/>
              <w:jc w:val="left"/>
              <w:rPr>
                <w:sz w:val="24"/>
              </w:rPr>
            </w:pPr>
            <w:r>
              <w:rPr>
                <w:rFonts w:ascii="仿宋" w:eastAsia="仿宋" w:hAnsi="仿宋" w:cs="Times New Roman" w:hint="eastAsia"/>
                <w:sz w:val="24"/>
                <w:lang w:bidi="ar"/>
              </w:rPr>
              <w:t>情况</w:t>
            </w:r>
          </w:p>
        </w:tc>
        <w:tc>
          <w:tcPr>
            <w:tcW w:w="900" w:type="dxa"/>
            <w:tcBorders>
              <w:top w:val="single" w:sz="4" w:space="0" w:color="auto"/>
              <w:left w:val="single" w:sz="4" w:space="0" w:color="auto"/>
              <w:bottom w:val="single" w:sz="4" w:space="0" w:color="auto"/>
              <w:right w:val="single" w:sz="4" w:space="0" w:color="auto"/>
            </w:tcBorders>
          </w:tcPr>
          <w:p w14:paraId="083D7E71" w14:textId="77777777" w:rsidR="00242AD7" w:rsidRDefault="008463FB">
            <w:pPr>
              <w:widowControl/>
              <w:spacing w:line="360" w:lineRule="auto"/>
              <w:jc w:val="center"/>
              <w:rPr>
                <w:sz w:val="24"/>
              </w:rPr>
            </w:pPr>
            <w:r>
              <w:rPr>
                <w:rFonts w:ascii="仿宋" w:eastAsia="仿宋" w:hAnsi="仿宋" w:cs="Times New Roman" w:hint="eastAsia"/>
                <w:sz w:val="24"/>
                <w:lang w:bidi="ar"/>
              </w:rPr>
              <w:t>产品</w:t>
            </w:r>
          </w:p>
          <w:p w14:paraId="3A28695A" w14:textId="77777777" w:rsidR="00242AD7" w:rsidRDefault="008463FB">
            <w:pPr>
              <w:widowControl/>
              <w:spacing w:line="360" w:lineRule="auto"/>
              <w:jc w:val="center"/>
              <w:rPr>
                <w:sz w:val="24"/>
              </w:rPr>
            </w:pPr>
            <w:r>
              <w:rPr>
                <w:rFonts w:ascii="仿宋" w:eastAsia="仿宋" w:hAnsi="仿宋" w:cs="Times New Roman" w:hint="eastAsia"/>
                <w:sz w:val="24"/>
                <w:lang w:bidi="ar"/>
              </w:rPr>
              <w:t>名称</w:t>
            </w:r>
          </w:p>
        </w:tc>
        <w:tc>
          <w:tcPr>
            <w:tcW w:w="540" w:type="dxa"/>
            <w:tcBorders>
              <w:top w:val="single" w:sz="4" w:space="0" w:color="auto"/>
              <w:left w:val="single" w:sz="4" w:space="0" w:color="auto"/>
              <w:bottom w:val="single" w:sz="4" w:space="0" w:color="auto"/>
              <w:right w:val="single" w:sz="4" w:space="0" w:color="auto"/>
            </w:tcBorders>
          </w:tcPr>
          <w:p w14:paraId="3B5E734B" w14:textId="77777777" w:rsidR="00242AD7" w:rsidRDefault="008463FB">
            <w:pPr>
              <w:widowControl/>
              <w:spacing w:line="360" w:lineRule="auto"/>
              <w:jc w:val="center"/>
              <w:rPr>
                <w:sz w:val="24"/>
              </w:rPr>
            </w:pPr>
            <w:r>
              <w:rPr>
                <w:rFonts w:ascii="仿宋" w:eastAsia="仿宋" w:hAnsi="仿宋" w:cs="Times New Roman" w:hint="eastAsia"/>
                <w:sz w:val="24"/>
                <w:lang w:bidi="ar"/>
              </w:rPr>
              <w:t>型号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3179D6AB" w14:textId="77777777" w:rsidR="00242AD7" w:rsidRDefault="008463FB">
            <w:pPr>
              <w:widowControl/>
              <w:spacing w:line="360" w:lineRule="auto"/>
              <w:jc w:val="center"/>
              <w:rPr>
                <w:sz w:val="24"/>
              </w:rPr>
            </w:pPr>
            <w:r>
              <w:rPr>
                <w:rFonts w:ascii="仿宋" w:eastAsia="仿宋" w:hAnsi="仿宋" w:cs="Times New Roman" w:hint="eastAsia"/>
                <w:sz w:val="24"/>
                <w:lang w:bidi="ar"/>
              </w:rPr>
              <w:t>上年产量</w:t>
            </w:r>
          </w:p>
        </w:tc>
        <w:tc>
          <w:tcPr>
            <w:tcW w:w="1327" w:type="dxa"/>
            <w:gridSpan w:val="3"/>
            <w:tcBorders>
              <w:top w:val="single" w:sz="4" w:space="0" w:color="auto"/>
              <w:left w:val="single" w:sz="4" w:space="0" w:color="auto"/>
              <w:bottom w:val="single" w:sz="4" w:space="0" w:color="auto"/>
              <w:right w:val="single" w:sz="4" w:space="0" w:color="auto"/>
            </w:tcBorders>
            <w:vAlign w:val="center"/>
          </w:tcPr>
          <w:p w14:paraId="2A2D3078" w14:textId="77777777" w:rsidR="00242AD7" w:rsidRDefault="008463FB">
            <w:pPr>
              <w:widowControl/>
              <w:spacing w:line="360" w:lineRule="auto"/>
              <w:jc w:val="center"/>
              <w:rPr>
                <w:sz w:val="24"/>
              </w:rPr>
            </w:pPr>
            <w:r>
              <w:rPr>
                <w:rFonts w:ascii="仿宋" w:eastAsia="仿宋" w:hAnsi="仿宋" w:cs="Times New Roman" w:hint="eastAsia"/>
                <w:sz w:val="24"/>
                <w:lang w:bidi="ar"/>
              </w:rPr>
              <w:t>上年产值</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22A936F9" w14:textId="77777777" w:rsidR="00242AD7" w:rsidRDefault="008463FB">
            <w:pPr>
              <w:widowControl/>
              <w:spacing w:line="360" w:lineRule="auto"/>
              <w:jc w:val="center"/>
              <w:rPr>
                <w:sz w:val="24"/>
              </w:rPr>
            </w:pPr>
            <w:r>
              <w:rPr>
                <w:rFonts w:ascii="仿宋" w:eastAsia="仿宋" w:hAnsi="仿宋" w:cs="Times New Roman" w:hint="eastAsia"/>
                <w:sz w:val="24"/>
                <w:lang w:bidi="ar"/>
              </w:rPr>
              <w:t>优质</w:t>
            </w:r>
          </w:p>
          <w:p w14:paraId="50AEBDF5" w14:textId="77777777" w:rsidR="00242AD7" w:rsidRDefault="008463FB">
            <w:pPr>
              <w:widowControl/>
              <w:spacing w:line="360" w:lineRule="auto"/>
              <w:jc w:val="center"/>
              <w:rPr>
                <w:sz w:val="24"/>
              </w:rPr>
            </w:pPr>
            <w:r>
              <w:rPr>
                <w:rFonts w:ascii="仿宋" w:eastAsia="仿宋" w:hAnsi="仿宋" w:cs="Times New Roman" w:hint="eastAsia"/>
                <w:sz w:val="24"/>
                <w:lang w:bidi="ar"/>
              </w:rPr>
              <w:t>品率</w:t>
            </w:r>
          </w:p>
        </w:tc>
        <w:tc>
          <w:tcPr>
            <w:tcW w:w="924" w:type="dxa"/>
            <w:gridSpan w:val="3"/>
            <w:tcBorders>
              <w:top w:val="single" w:sz="4" w:space="0" w:color="auto"/>
              <w:left w:val="single" w:sz="4" w:space="0" w:color="auto"/>
              <w:bottom w:val="single" w:sz="4" w:space="0" w:color="auto"/>
              <w:right w:val="single" w:sz="4" w:space="0" w:color="auto"/>
            </w:tcBorders>
            <w:vAlign w:val="center"/>
          </w:tcPr>
          <w:p w14:paraId="5ABA2F20" w14:textId="77777777" w:rsidR="00242AD7" w:rsidRDefault="008463FB">
            <w:pPr>
              <w:widowControl/>
              <w:spacing w:line="360" w:lineRule="auto"/>
              <w:jc w:val="center"/>
              <w:rPr>
                <w:sz w:val="24"/>
              </w:rPr>
            </w:pPr>
            <w:r>
              <w:rPr>
                <w:rFonts w:ascii="仿宋" w:eastAsia="仿宋" w:hAnsi="仿宋" w:cs="Times New Roman" w:hint="eastAsia"/>
                <w:sz w:val="24"/>
                <w:lang w:bidi="ar"/>
              </w:rPr>
              <w:t>一等</w:t>
            </w:r>
          </w:p>
          <w:p w14:paraId="33AED7A3" w14:textId="77777777" w:rsidR="00242AD7" w:rsidRDefault="008463FB">
            <w:pPr>
              <w:widowControl/>
              <w:spacing w:line="360" w:lineRule="auto"/>
              <w:jc w:val="center"/>
              <w:rPr>
                <w:sz w:val="24"/>
              </w:rPr>
            </w:pPr>
            <w:r>
              <w:rPr>
                <w:rFonts w:ascii="仿宋" w:eastAsia="仿宋" w:hAnsi="仿宋" w:cs="Times New Roman" w:hint="eastAsia"/>
                <w:sz w:val="24"/>
                <w:lang w:bidi="ar"/>
              </w:rPr>
              <w:t>品率</w:t>
            </w:r>
          </w:p>
        </w:tc>
        <w:tc>
          <w:tcPr>
            <w:tcW w:w="1798" w:type="dxa"/>
            <w:tcBorders>
              <w:top w:val="single" w:sz="4" w:space="0" w:color="auto"/>
              <w:left w:val="single" w:sz="4" w:space="0" w:color="auto"/>
              <w:bottom w:val="single" w:sz="4" w:space="0" w:color="auto"/>
              <w:right w:val="single" w:sz="4" w:space="0" w:color="auto"/>
            </w:tcBorders>
            <w:vAlign w:val="center"/>
          </w:tcPr>
          <w:p w14:paraId="5593491A" w14:textId="77777777" w:rsidR="00242AD7" w:rsidRDefault="008463FB">
            <w:pPr>
              <w:widowControl/>
              <w:spacing w:line="360" w:lineRule="auto"/>
              <w:jc w:val="center"/>
              <w:rPr>
                <w:sz w:val="24"/>
              </w:rPr>
            </w:pPr>
            <w:r>
              <w:rPr>
                <w:rFonts w:ascii="仿宋" w:eastAsia="仿宋" w:hAnsi="仿宋" w:cs="Times New Roman" w:hint="eastAsia"/>
                <w:sz w:val="24"/>
                <w:lang w:bidi="ar"/>
              </w:rPr>
              <w:t>主要用户名称</w:t>
            </w:r>
          </w:p>
        </w:tc>
      </w:tr>
      <w:tr w:rsidR="00242AD7" w14:paraId="18B4C547"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52CB2246" w14:textId="77777777" w:rsidR="00242AD7" w:rsidRDefault="00242AD7">
            <w:pP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55EEC25A" w14:textId="77777777" w:rsidR="00242AD7" w:rsidRDefault="00242AD7">
            <w:pPr>
              <w:widowControl/>
              <w:spacing w:line="360" w:lineRule="auto"/>
              <w:ind w:firstLineChars="200" w:firstLine="480"/>
              <w:jc w:val="left"/>
              <w:rPr>
                <w:sz w:val="24"/>
              </w:rPr>
            </w:pPr>
          </w:p>
        </w:tc>
        <w:tc>
          <w:tcPr>
            <w:tcW w:w="540" w:type="dxa"/>
            <w:tcBorders>
              <w:top w:val="single" w:sz="4" w:space="0" w:color="auto"/>
              <w:left w:val="single" w:sz="4" w:space="0" w:color="auto"/>
              <w:bottom w:val="single" w:sz="4" w:space="0" w:color="auto"/>
              <w:right w:val="single" w:sz="4" w:space="0" w:color="auto"/>
            </w:tcBorders>
          </w:tcPr>
          <w:p w14:paraId="43A2D841" w14:textId="77777777" w:rsidR="00242AD7" w:rsidRDefault="00242AD7">
            <w:pPr>
              <w:widowControl/>
              <w:spacing w:line="360" w:lineRule="auto"/>
              <w:ind w:firstLineChars="200" w:firstLine="480"/>
              <w:jc w:val="left"/>
              <w:rPr>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594EFC1F" w14:textId="77777777" w:rsidR="00242AD7" w:rsidRDefault="00242AD7">
            <w:pPr>
              <w:widowControl/>
              <w:spacing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462B082E" w14:textId="77777777" w:rsidR="00242AD7" w:rsidRDefault="00242AD7">
            <w:pPr>
              <w:widowControl/>
              <w:spacing w:line="360" w:lineRule="auto"/>
              <w:ind w:firstLineChars="200" w:firstLine="480"/>
              <w:jc w:val="left"/>
              <w:rPr>
                <w:sz w:val="24"/>
              </w:rPr>
            </w:pPr>
          </w:p>
        </w:tc>
        <w:tc>
          <w:tcPr>
            <w:tcW w:w="840" w:type="dxa"/>
            <w:gridSpan w:val="2"/>
            <w:tcBorders>
              <w:top w:val="single" w:sz="4" w:space="0" w:color="auto"/>
              <w:left w:val="single" w:sz="4" w:space="0" w:color="auto"/>
              <w:bottom w:val="single" w:sz="4" w:space="0" w:color="auto"/>
              <w:right w:val="single" w:sz="4" w:space="0" w:color="auto"/>
            </w:tcBorders>
          </w:tcPr>
          <w:p w14:paraId="7BE59B28" w14:textId="77777777" w:rsidR="00242AD7" w:rsidRDefault="00242AD7">
            <w:pPr>
              <w:widowControl/>
              <w:spacing w:line="360" w:lineRule="auto"/>
              <w:ind w:firstLineChars="200" w:firstLine="480"/>
              <w:jc w:val="left"/>
              <w:rPr>
                <w:sz w:val="24"/>
              </w:rPr>
            </w:pPr>
          </w:p>
        </w:tc>
        <w:tc>
          <w:tcPr>
            <w:tcW w:w="924" w:type="dxa"/>
            <w:gridSpan w:val="3"/>
            <w:tcBorders>
              <w:top w:val="single" w:sz="4" w:space="0" w:color="auto"/>
              <w:left w:val="single" w:sz="4" w:space="0" w:color="auto"/>
              <w:bottom w:val="single" w:sz="4" w:space="0" w:color="auto"/>
              <w:right w:val="single" w:sz="4" w:space="0" w:color="auto"/>
            </w:tcBorders>
          </w:tcPr>
          <w:p w14:paraId="327E548E" w14:textId="77777777" w:rsidR="00242AD7" w:rsidRDefault="00242AD7">
            <w:pPr>
              <w:widowControl/>
              <w:spacing w:line="360" w:lineRule="auto"/>
              <w:ind w:firstLineChars="200" w:firstLine="480"/>
              <w:jc w:val="left"/>
              <w:rPr>
                <w:sz w:val="24"/>
              </w:rPr>
            </w:pPr>
          </w:p>
        </w:tc>
        <w:tc>
          <w:tcPr>
            <w:tcW w:w="1798" w:type="dxa"/>
            <w:tcBorders>
              <w:top w:val="single" w:sz="4" w:space="0" w:color="auto"/>
              <w:left w:val="single" w:sz="4" w:space="0" w:color="auto"/>
              <w:bottom w:val="single" w:sz="4" w:space="0" w:color="auto"/>
              <w:right w:val="single" w:sz="4" w:space="0" w:color="auto"/>
            </w:tcBorders>
          </w:tcPr>
          <w:p w14:paraId="337E8B5A" w14:textId="77777777" w:rsidR="00242AD7" w:rsidRDefault="00242AD7">
            <w:pPr>
              <w:widowControl/>
              <w:spacing w:line="360" w:lineRule="auto"/>
              <w:ind w:firstLineChars="200" w:firstLine="480"/>
              <w:jc w:val="left"/>
              <w:rPr>
                <w:sz w:val="24"/>
              </w:rPr>
            </w:pPr>
          </w:p>
        </w:tc>
      </w:tr>
      <w:tr w:rsidR="00242AD7" w14:paraId="0C869D69"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6A00F681" w14:textId="77777777" w:rsidR="00242AD7" w:rsidRDefault="00242AD7">
            <w:pP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41FD982B" w14:textId="77777777" w:rsidR="00242AD7" w:rsidRDefault="00242AD7">
            <w:pPr>
              <w:widowControl/>
              <w:spacing w:line="360" w:lineRule="auto"/>
              <w:ind w:firstLineChars="200" w:firstLine="480"/>
              <w:jc w:val="left"/>
              <w:rPr>
                <w:sz w:val="24"/>
              </w:rPr>
            </w:pPr>
          </w:p>
        </w:tc>
        <w:tc>
          <w:tcPr>
            <w:tcW w:w="540" w:type="dxa"/>
            <w:tcBorders>
              <w:top w:val="single" w:sz="4" w:space="0" w:color="auto"/>
              <w:left w:val="single" w:sz="4" w:space="0" w:color="auto"/>
              <w:bottom w:val="single" w:sz="4" w:space="0" w:color="auto"/>
              <w:right w:val="single" w:sz="4" w:space="0" w:color="auto"/>
            </w:tcBorders>
          </w:tcPr>
          <w:p w14:paraId="38C37347" w14:textId="77777777" w:rsidR="00242AD7" w:rsidRDefault="00242AD7">
            <w:pPr>
              <w:widowControl/>
              <w:spacing w:line="360" w:lineRule="auto"/>
              <w:ind w:firstLineChars="200" w:firstLine="480"/>
              <w:jc w:val="left"/>
              <w:rPr>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3D2A3379" w14:textId="77777777" w:rsidR="00242AD7" w:rsidRDefault="00242AD7">
            <w:pPr>
              <w:widowControl/>
              <w:spacing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17058A24" w14:textId="77777777" w:rsidR="00242AD7" w:rsidRDefault="00242AD7">
            <w:pPr>
              <w:widowControl/>
              <w:spacing w:line="360" w:lineRule="auto"/>
              <w:ind w:firstLineChars="200" w:firstLine="480"/>
              <w:jc w:val="left"/>
              <w:rPr>
                <w:sz w:val="24"/>
              </w:rPr>
            </w:pPr>
          </w:p>
        </w:tc>
        <w:tc>
          <w:tcPr>
            <w:tcW w:w="840" w:type="dxa"/>
            <w:gridSpan w:val="2"/>
            <w:tcBorders>
              <w:top w:val="single" w:sz="4" w:space="0" w:color="auto"/>
              <w:left w:val="single" w:sz="4" w:space="0" w:color="auto"/>
              <w:bottom w:val="single" w:sz="4" w:space="0" w:color="auto"/>
              <w:right w:val="single" w:sz="4" w:space="0" w:color="auto"/>
            </w:tcBorders>
          </w:tcPr>
          <w:p w14:paraId="4A91511B" w14:textId="77777777" w:rsidR="00242AD7" w:rsidRDefault="00242AD7">
            <w:pPr>
              <w:widowControl/>
              <w:spacing w:line="360" w:lineRule="auto"/>
              <w:ind w:firstLineChars="200" w:firstLine="480"/>
              <w:jc w:val="left"/>
              <w:rPr>
                <w:sz w:val="24"/>
              </w:rPr>
            </w:pPr>
          </w:p>
        </w:tc>
        <w:tc>
          <w:tcPr>
            <w:tcW w:w="924" w:type="dxa"/>
            <w:gridSpan w:val="3"/>
            <w:tcBorders>
              <w:top w:val="single" w:sz="4" w:space="0" w:color="auto"/>
              <w:left w:val="single" w:sz="4" w:space="0" w:color="auto"/>
              <w:bottom w:val="single" w:sz="4" w:space="0" w:color="auto"/>
              <w:right w:val="single" w:sz="4" w:space="0" w:color="auto"/>
            </w:tcBorders>
          </w:tcPr>
          <w:p w14:paraId="43E16455" w14:textId="77777777" w:rsidR="00242AD7" w:rsidRDefault="00242AD7">
            <w:pPr>
              <w:widowControl/>
              <w:spacing w:line="360" w:lineRule="auto"/>
              <w:ind w:firstLineChars="200" w:firstLine="480"/>
              <w:jc w:val="left"/>
              <w:rPr>
                <w:sz w:val="24"/>
              </w:rPr>
            </w:pPr>
          </w:p>
        </w:tc>
        <w:tc>
          <w:tcPr>
            <w:tcW w:w="1798" w:type="dxa"/>
            <w:tcBorders>
              <w:top w:val="single" w:sz="4" w:space="0" w:color="auto"/>
              <w:left w:val="single" w:sz="4" w:space="0" w:color="auto"/>
              <w:bottom w:val="single" w:sz="4" w:space="0" w:color="auto"/>
              <w:right w:val="single" w:sz="4" w:space="0" w:color="auto"/>
            </w:tcBorders>
          </w:tcPr>
          <w:p w14:paraId="38D2DD75" w14:textId="77777777" w:rsidR="00242AD7" w:rsidRDefault="00242AD7">
            <w:pPr>
              <w:widowControl/>
              <w:spacing w:line="360" w:lineRule="auto"/>
              <w:ind w:firstLineChars="200" w:firstLine="480"/>
              <w:jc w:val="left"/>
              <w:rPr>
                <w:sz w:val="24"/>
              </w:rPr>
            </w:pPr>
          </w:p>
        </w:tc>
      </w:tr>
      <w:tr w:rsidR="00242AD7" w14:paraId="2AB1AE38"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235178B3" w14:textId="77777777" w:rsidR="00242AD7" w:rsidRDefault="00242AD7">
            <w:pP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07901D4F" w14:textId="77777777" w:rsidR="00242AD7" w:rsidRDefault="00242AD7">
            <w:pPr>
              <w:widowControl/>
              <w:spacing w:line="360" w:lineRule="auto"/>
              <w:ind w:firstLineChars="200" w:firstLine="480"/>
              <w:jc w:val="left"/>
              <w:rPr>
                <w:sz w:val="24"/>
              </w:rPr>
            </w:pPr>
          </w:p>
        </w:tc>
        <w:tc>
          <w:tcPr>
            <w:tcW w:w="540" w:type="dxa"/>
            <w:tcBorders>
              <w:top w:val="single" w:sz="4" w:space="0" w:color="auto"/>
              <w:left w:val="single" w:sz="4" w:space="0" w:color="auto"/>
              <w:bottom w:val="single" w:sz="4" w:space="0" w:color="auto"/>
              <w:right w:val="single" w:sz="4" w:space="0" w:color="auto"/>
            </w:tcBorders>
          </w:tcPr>
          <w:p w14:paraId="3EC10E9B" w14:textId="77777777" w:rsidR="00242AD7" w:rsidRDefault="00242AD7">
            <w:pPr>
              <w:widowControl/>
              <w:spacing w:line="360" w:lineRule="auto"/>
              <w:ind w:firstLineChars="200" w:firstLine="480"/>
              <w:jc w:val="left"/>
              <w:rPr>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0F5A1EE9" w14:textId="77777777" w:rsidR="00242AD7" w:rsidRDefault="00242AD7">
            <w:pPr>
              <w:widowControl/>
              <w:spacing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0F6098E1" w14:textId="77777777" w:rsidR="00242AD7" w:rsidRDefault="00242AD7">
            <w:pPr>
              <w:widowControl/>
              <w:spacing w:line="360" w:lineRule="auto"/>
              <w:ind w:firstLineChars="200" w:firstLine="480"/>
              <w:jc w:val="left"/>
              <w:rPr>
                <w:sz w:val="24"/>
              </w:rPr>
            </w:pPr>
          </w:p>
        </w:tc>
        <w:tc>
          <w:tcPr>
            <w:tcW w:w="840" w:type="dxa"/>
            <w:gridSpan w:val="2"/>
            <w:tcBorders>
              <w:top w:val="single" w:sz="4" w:space="0" w:color="auto"/>
              <w:left w:val="single" w:sz="4" w:space="0" w:color="auto"/>
              <w:bottom w:val="single" w:sz="4" w:space="0" w:color="auto"/>
              <w:right w:val="single" w:sz="4" w:space="0" w:color="auto"/>
            </w:tcBorders>
          </w:tcPr>
          <w:p w14:paraId="07D5A71D" w14:textId="77777777" w:rsidR="00242AD7" w:rsidRDefault="00242AD7">
            <w:pPr>
              <w:widowControl/>
              <w:spacing w:line="360" w:lineRule="auto"/>
              <w:ind w:firstLineChars="200" w:firstLine="480"/>
              <w:jc w:val="left"/>
              <w:rPr>
                <w:sz w:val="24"/>
              </w:rPr>
            </w:pPr>
          </w:p>
        </w:tc>
        <w:tc>
          <w:tcPr>
            <w:tcW w:w="924" w:type="dxa"/>
            <w:gridSpan w:val="3"/>
            <w:tcBorders>
              <w:top w:val="single" w:sz="4" w:space="0" w:color="auto"/>
              <w:left w:val="single" w:sz="4" w:space="0" w:color="auto"/>
              <w:bottom w:val="single" w:sz="4" w:space="0" w:color="auto"/>
              <w:right w:val="single" w:sz="4" w:space="0" w:color="auto"/>
            </w:tcBorders>
          </w:tcPr>
          <w:p w14:paraId="2A78BFEE" w14:textId="77777777" w:rsidR="00242AD7" w:rsidRDefault="00242AD7">
            <w:pPr>
              <w:widowControl/>
              <w:spacing w:line="360" w:lineRule="auto"/>
              <w:ind w:firstLineChars="200" w:firstLine="480"/>
              <w:jc w:val="left"/>
              <w:rPr>
                <w:sz w:val="24"/>
              </w:rPr>
            </w:pPr>
          </w:p>
        </w:tc>
        <w:tc>
          <w:tcPr>
            <w:tcW w:w="1798" w:type="dxa"/>
            <w:tcBorders>
              <w:top w:val="single" w:sz="4" w:space="0" w:color="auto"/>
              <w:left w:val="single" w:sz="4" w:space="0" w:color="auto"/>
              <w:bottom w:val="single" w:sz="4" w:space="0" w:color="auto"/>
              <w:right w:val="single" w:sz="4" w:space="0" w:color="auto"/>
            </w:tcBorders>
          </w:tcPr>
          <w:p w14:paraId="7567D05E" w14:textId="77777777" w:rsidR="00242AD7" w:rsidRDefault="00242AD7">
            <w:pPr>
              <w:widowControl/>
              <w:spacing w:line="360" w:lineRule="auto"/>
              <w:ind w:firstLineChars="200" w:firstLine="480"/>
              <w:jc w:val="left"/>
              <w:rPr>
                <w:sz w:val="24"/>
              </w:rPr>
            </w:pPr>
          </w:p>
        </w:tc>
      </w:tr>
      <w:tr w:rsidR="00242AD7" w14:paraId="24281A84" w14:textId="77777777">
        <w:trPr>
          <w:jc w:val="center"/>
        </w:trPr>
        <w:tc>
          <w:tcPr>
            <w:tcW w:w="1200" w:type="dxa"/>
            <w:tcBorders>
              <w:top w:val="single" w:sz="4" w:space="0" w:color="auto"/>
              <w:left w:val="nil"/>
              <w:bottom w:val="nil"/>
              <w:right w:val="nil"/>
            </w:tcBorders>
            <w:vAlign w:val="center"/>
          </w:tcPr>
          <w:p w14:paraId="7D756EC9" w14:textId="77777777" w:rsidR="00242AD7" w:rsidRDefault="00242AD7">
            <w:pPr>
              <w:widowControl/>
              <w:spacing w:line="360" w:lineRule="auto"/>
              <w:ind w:firstLineChars="200" w:firstLine="420"/>
              <w:jc w:val="left"/>
            </w:pPr>
          </w:p>
        </w:tc>
        <w:tc>
          <w:tcPr>
            <w:tcW w:w="900" w:type="dxa"/>
            <w:tcBorders>
              <w:top w:val="single" w:sz="4" w:space="0" w:color="auto"/>
              <w:left w:val="nil"/>
              <w:bottom w:val="nil"/>
              <w:right w:val="nil"/>
            </w:tcBorders>
            <w:vAlign w:val="center"/>
          </w:tcPr>
          <w:p w14:paraId="1D280A0F" w14:textId="77777777" w:rsidR="00242AD7" w:rsidRDefault="00242AD7">
            <w:pPr>
              <w:widowControl/>
              <w:spacing w:line="360" w:lineRule="auto"/>
              <w:ind w:firstLineChars="200" w:firstLine="420"/>
              <w:jc w:val="left"/>
            </w:pPr>
          </w:p>
        </w:tc>
        <w:tc>
          <w:tcPr>
            <w:tcW w:w="540" w:type="dxa"/>
            <w:tcBorders>
              <w:top w:val="single" w:sz="4" w:space="0" w:color="auto"/>
              <w:left w:val="nil"/>
              <w:bottom w:val="nil"/>
              <w:right w:val="nil"/>
            </w:tcBorders>
            <w:vAlign w:val="center"/>
          </w:tcPr>
          <w:p w14:paraId="2416B0CD" w14:textId="77777777" w:rsidR="00242AD7" w:rsidRDefault="00242AD7">
            <w:pPr>
              <w:widowControl/>
              <w:spacing w:line="360" w:lineRule="auto"/>
              <w:ind w:firstLineChars="200" w:firstLine="420"/>
              <w:jc w:val="left"/>
            </w:pPr>
          </w:p>
        </w:tc>
        <w:tc>
          <w:tcPr>
            <w:tcW w:w="360" w:type="dxa"/>
            <w:tcBorders>
              <w:top w:val="single" w:sz="4" w:space="0" w:color="auto"/>
              <w:left w:val="nil"/>
              <w:bottom w:val="nil"/>
              <w:right w:val="nil"/>
            </w:tcBorders>
            <w:vAlign w:val="center"/>
          </w:tcPr>
          <w:p w14:paraId="158969AA" w14:textId="77777777" w:rsidR="00242AD7" w:rsidRDefault="00242AD7">
            <w:pPr>
              <w:widowControl/>
              <w:spacing w:line="360" w:lineRule="auto"/>
              <w:ind w:firstLineChars="200" w:firstLine="420"/>
              <w:jc w:val="left"/>
            </w:pPr>
          </w:p>
        </w:tc>
        <w:tc>
          <w:tcPr>
            <w:tcW w:w="900" w:type="dxa"/>
            <w:tcBorders>
              <w:top w:val="single" w:sz="4" w:space="0" w:color="auto"/>
              <w:left w:val="nil"/>
              <w:bottom w:val="nil"/>
              <w:right w:val="nil"/>
            </w:tcBorders>
            <w:vAlign w:val="center"/>
          </w:tcPr>
          <w:p w14:paraId="53A75348" w14:textId="77777777" w:rsidR="00242AD7" w:rsidRDefault="00242AD7">
            <w:pPr>
              <w:widowControl/>
              <w:spacing w:line="360" w:lineRule="auto"/>
              <w:ind w:firstLineChars="200" w:firstLine="420"/>
              <w:jc w:val="left"/>
            </w:pPr>
          </w:p>
        </w:tc>
        <w:tc>
          <w:tcPr>
            <w:tcW w:w="318" w:type="dxa"/>
            <w:tcBorders>
              <w:top w:val="single" w:sz="4" w:space="0" w:color="auto"/>
              <w:left w:val="nil"/>
              <w:bottom w:val="nil"/>
              <w:right w:val="nil"/>
            </w:tcBorders>
            <w:vAlign w:val="center"/>
          </w:tcPr>
          <w:p w14:paraId="5532D7A8" w14:textId="77777777" w:rsidR="00242AD7" w:rsidRDefault="00242AD7">
            <w:pPr>
              <w:widowControl/>
              <w:spacing w:line="360" w:lineRule="auto"/>
              <w:ind w:firstLineChars="200" w:firstLine="420"/>
              <w:jc w:val="left"/>
            </w:pPr>
          </w:p>
        </w:tc>
        <w:tc>
          <w:tcPr>
            <w:tcW w:w="255" w:type="dxa"/>
            <w:tcBorders>
              <w:top w:val="single" w:sz="4" w:space="0" w:color="auto"/>
              <w:left w:val="nil"/>
              <w:bottom w:val="nil"/>
              <w:right w:val="nil"/>
            </w:tcBorders>
            <w:vAlign w:val="center"/>
          </w:tcPr>
          <w:p w14:paraId="1A883475" w14:textId="77777777" w:rsidR="00242AD7" w:rsidRDefault="00242AD7">
            <w:pPr>
              <w:widowControl/>
              <w:spacing w:line="360" w:lineRule="auto"/>
              <w:ind w:firstLineChars="200" w:firstLine="420"/>
              <w:jc w:val="left"/>
            </w:pPr>
          </w:p>
        </w:tc>
        <w:tc>
          <w:tcPr>
            <w:tcW w:w="754" w:type="dxa"/>
            <w:tcBorders>
              <w:top w:val="single" w:sz="4" w:space="0" w:color="auto"/>
              <w:left w:val="nil"/>
              <w:bottom w:val="nil"/>
              <w:right w:val="nil"/>
            </w:tcBorders>
            <w:vAlign w:val="center"/>
          </w:tcPr>
          <w:p w14:paraId="7651199C" w14:textId="77777777" w:rsidR="00242AD7" w:rsidRDefault="00242AD7">
            <w:pPr>
              <w:widowControl/>
              <w:spacing w:line="360" w:lineRule="auto"/>
              <w:ind w:firstLineChars="200" w:firstLine="420"/>
              <w:jc w:val="left"/>
            </w:pPr>
          </w:p>
        </w:tc>
        <w:tc>
          <w:tcPr>
            <w:tcW w:w="510" w:type="dxa"/>
            <w:tcBorders>
              <w:top w:val="single" w:sz="4" w:space="0" w:color="auto"/>
              <w:left w:val="nil"/>
              <w:bottom w:val="nil"/>
              <w:right w:val="nil"/>
            </w:tcBorders>
            <w:vAlign w:val="center"/>
          </w:tcPr>
          <w:p w14:paraId="20505CDA" w14:textId="77777777" w:rsidR="00242AD7" w:rsidRDefault="00242AD7">
            <w:pPr>
              <w:widowControl/>
              <w:spacing w:line="360" w:lineRule="auto"/>
              <w:ind w:firstLineChars="200" w:firstLine="420"/>
              <w:jc w:val="left"/>
            </w:pPr>
          </w:p>
        </w:tc>
        <w:tc>
          <w:tcPr>
            <w:tcW w:w="330" w:type="dxa"/>
            <w:tcBorders>
              <w:top w:val="single" w:sz="4" w:space="0" w:color="auto"/>
              <w:left w:val="nil"/>
              <w:bottom w:val="nil"/>
              <w:right w:val="nil"/>
            </w:tcBorders>
            <w:vAlign w:val="center"/>
          </w:tcPr>
          <w:p w14:paraId="4606CF51" w14:textId="77777777" w:rsidR="00242AD7" w:rsidRDefault="00242AD7">
            <w:pPr>
              <w:widowControl/>
              <w:spacing w:line="360" w:lineRule="auto"/>
              <w:ind w:firstLineChars="200" w:firstLine="420"/>
              <w:jc w:val="left"/>
            </w:pPr>
          </w:p>
        </w:tc>
        <w:tc>
          <w:tcPr>
            <w:tcW w:w="435" w:type="dxa"/>
            <w:tcBorders>
              <w:top w:val="single" w:sz="4" w:space="0" w:color="auto"/>
              <w:left w:val="nil"/>
              <w:bottom w:val="nil"/>
              <w:right w:val="nil"/>
            </w:tcBorders>
            <w:vAlign w:val="center"/>
          </w:tcPr>
          <w:p w14:paraId="0E4C3224" w14:textId="77777777" w:rsidR="00242AD7" w:rsidRDefault="00242AD7">
            <w:pPr>
              <w:widowControl/>
              <w:spacing w:line="360" w:lineRule="auto"/>
              <w:ind w:firstLineChars="200" w:firstLine="420"/>
              <w:jc w:val="left"/>
            </w:pPr>
          </w:p>
        </w:tc>
        <w:tc>
          <w:tcPr>
            <w:tcW w:w="144" w:type="dxa"/>
            <w:tcBorders>
              <w:top w:val="single" w:sz="4" w:space="0" w:color="auto"/>
              <w:left w:val="nil"/>
              <w:bottom w:val="nil"/>
              <w:right w:val="nil"/>
            </w:tcBorders>
            <w:vAlign w:val="center"/>
          </w:tcPr>
          <w:p w14:paraId="1C2C4F25" w14:textId="77777777" w:rsidR="00242AD7" w:rsidRDefault="00242AD7">
            <w:pPr>
              <w:widowControl/>
              <w:spacing w:line="360" w:lineRule="auto"/>
              <w:ind w:firstLineChars="200" w:firstLine="420"/>
              <w:jc w:val="left"/>
            </w:pPr>
          </w:p>
        </w:tc>
        <w:tc>
          <w:tcPr>
            <w:tcW w:w="345" w:type="dxa"/>
            <w:tcBorders>
              <w:top w:val="single" w:sz="4" w:space="0" w:color="auto"/>
              <w:left w:val="nil"/>
              <w:bottom w:val="nil"/>
              <w:right w:val="nil"/>
            </w:tcBorders>
            <w:vAlign w:val="center"/>
          </w:tcPr>
          <w:p w14:paraId="6AE4FD87" w14:textId="77777777" w:rsidR="00242AD7" w:rsidRDefault="00242AD7">
            <w:pPr>
              <w:widowControl/>
              <w:spacing w:line="360" w:lineRule="auto"/>
              <w:ind w:firstLineChars="200" w:firstLine="420"/>
              <w:jc w:val="left"/>
            </w:pPr>
          </w:p>
        </w:tc>
        <w:tc>
          <w:tcPr>
            <w:tcW w:w="1798" w:type="dxa"/>
            <w:tcBorders>
              <w:top w:val="single" w:sz="4" w:space="0" w:color="auto"/>
              <w:left w:val="nil"/>
              <w:bottom w:val="nil"/>
              <w:right w:val="nil"/>
            </w:tcBorders>
            <w:vAlign w:val="center"/>
          </w:tcPr>
          <w:p w14:paraId="6DDF21FF" w14:textId="77777777" w:rsidR="00242AD7" w:rsidRDefault="00242AD7">
            <w:pPr>
              <w:widowControl/>
              <w:spacing w:line="360" w:lineRule="auto"/>
              <w:ind w:firstLineChars="200" w:firstLine="420"/>
              <w:jc w:val="left"/>
            </w:pPr>
          </w:p>
        </w:tc>
      </w:tr>
    </w:tbl>
    <w:p w14:paraId="318DFC91" w14:textId="77777777" w:rsidR="00242AD7" w:rsidRDefault="00242AD7">
      <w:pPr>
        <w:widowControl/>
        <w:spacing w:line="360" w:lineRule="auto"/>
        <w:jc w:val="left"/>
      </w:pPr>
    </w:p>
    <w:p w14:paraId="2F1F0C83" w14:textId="77777777" w:rsidR="00242AD7" w:rsidRDefault="008463FB">
      <w:pPr>
        <w:widowControl/>
        <w:spacing w:line="360" w:lineRule="auto"/>
        <w:ind w:firstLineChars="2000" w:firstLine="5600"/>
        <w:jc w:val="left"/>
      </w:pPr>
      <w:r>
        <w:rPr>
          <w:rFonts w:ascii="仿宋" w:eastAsia="仿宋" w:hAnsi="仿宋" w:cs="Times New Roman" w:hint="eastAsia"/>
          <w:kern w:val="0"/>
          <w:sz w:val="28"/>
          <w:szCs w:val="28"/>
          <w:lang w:bidi="ar"/>
        </w:rPr>
        <w:t>法人代表签字：</w:t>
      </w:r>
    </w:p>
    <w:p w14:paraId="552FBC27" w14:textId="77777777" w:rsidR="00242AD7" w:rsidRDefault="008463FB">
      <w:pPr>
        <w:widowControl/>
        <w:spacing w:line="360" w:lineRule="auto"/>
        <w:ind w:firstLineChars="2000" w:firstLine="5600"/>
        <w:jc w:val="left"/>
      </w:pPr>
      <w:r>
        <w:rPr>
          <w:rFonts w:ascii="仿宋" w:eastAsia="仿宋" w:hAnsi="仿宋" w:cs="Times New Roman" w:hint="eastAsia"/>
          <w:kern w:val="0"/>
          <w:sz w:val="28"/>
          <w:szCs w:val="28"/>
          <w:lang w:bidi="ar"/>
        </w:rPr>
        <w:t>供应商单位全称(公章)：</w:t>
      </w:r>
    </w:p>
    <w:p w14:paraId="235217B6" w14:textId="77777777" w:rsidR="00242AD7" w:rsidRDefault="008463FB">
      <w:pPr>
        <w:widowControl/>
        <w:spacing w:line="360" w:lineRule="auto"/>
        <w:ind w:firstLineChars="2000" w:firstLine="5600"/>
        <w:jc w:val="left"/>
      </w:pPr>
      <w:r>
        <w:rPr>
          <w:rFonts w:ascii="仿宋" w:eastAsia="仿宋" w:hAnsi="仿宋" w:cs="Times New Roman" w:hint="eastAsia"/>
          <w:kern w:val="0"/>
          <w:sz w:val="28"/>
          <w:szCs w:val="28"/>
          <w:lang w:bidi="ar"/>
        </w:rPr>
        <w:t>日　期：</w:t>
      </w:r>
    </w:p>
    <w:p w14:paraId="1F64580B"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附件四-3  营业执照 (复印件)</w:t>
      </w:r>
    </w:p>
    <w:p w14:paraId="679256F1"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附件四-4  产品鉴定证书 (复印件)</w:t>
      </w:r>
    </w:p>
    <w:p w14:paraId="741E372F"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附件四-5  生产许可证 (复印件)</w:t>
      </w:r>
    </w:p>
    <w:p w14:paraId="46380BE5"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附件四-6  产品获国优、省优、部优证书 (复印件)</w:t>
      </w:r>
    </w:p>
    <w:p w14:paraId="6F2D39EA"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附件四-7  ISO国际认证情况 (复印件)</w:t>
      </w:r>
    </w:p>
    <w:p w14:paraId="3513AB29"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附件四-8  银行开具的资信等级证明 (复印件)</w:t>
      </w:r>
    </w:p>
    <w:p w14:paraId="4E9A2620"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附件四-9  上月财务报表（盖章）</w:t>
      </w:r>
    </w:p>
    <w:p w14:paraId="0AB5787D"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附件四-10  售后维修服务情况表（盖章）</w:t>
      </w:r>
    </w:p>
    <w:p w14:paraId="6EDC053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附件四-11  代理商情况</w:t>
      </w:r>
    </w:p>
    <w:p w14:paraId="09C1C6FC"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说明: 如果是代理商参加采购活动，除了必须提供制造厂商的授权证书及有关资格情况外，还要必须提供代理商的有关资格情况说明。资格情况说明内容为：单位情况表、营业执照、银行开具的资信等级证明等。</w:t>
      </w:r>
    </w:p>
    <w:p w14:paraId="69FB728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附件四-12  采购设备近3年在国内外的销售业绩(必须提供)</w:t>
      </w:r>
      <w:r>
        <w:rPr>
          <w:rFonts w:ascii="仿宋" w:eastAsia="仿宋" w:hAnsi="仿宋" w:cs="Times New Roman" w:hint="eastAsia"/>
          <w:b/>
          <w:kern w:val="0"/>
          <w:sz w:val="28"/>
          <w:szCs w:val="28"/>
          <w:lang w:bidi="ar"/>
        </w:rPr>
        <w:t>☆</w:t>
      </w:r>
    </w:p>
    <w:p w14:paraId="6E64D192" w14:textId="77777777" w:rsidR="00242AD7" w:rsidRDefault="008463FB">
      <w:pPr>
        <w:widowControl/>
        <w:spacing w:line="360" w:lineRule="auto"/>
        <w:ind w:firstLineChars="200" w:firstLine="560"/>
        <w:jc w:val="left"/>
      </w:pPr>
      <w:r>
        <w:rPr>
          <w:rFonts w:ascii="仿宋" w:eastAsia="仿宋" w:hAnsi="仿宋" w:cs="Times New Roman" w:hint="eastAsia"/>
          <w:kern w:val="0"/>
          <w:sz w:val="28"/>
          <w:szCs w:val="28"/>
          <w:lang w:bidi="ar"/>
        </w:rPr>
        <w:t>附件四-13  其它资格证明文件</w:t>
      </w:r>
    </w:p>
    <w:p w14:paraId="2CC8C0E8" w14:textId="77777777" w:rsidR="00242AD7" w:rsidRDefault="00242AD7">
      <w:pPr>
        <w:widowControl/>
        <w:spacing w:line="360" w:lineRule="auto"/>
        <w:ind w:firstLineChars="200" w:firstLine="420"/>
        <w:jc w:val="left"/>
      </w:pPr>
    </w:p>
    <w:p w14:paraId="2C9D494B" w14:textId="77777777" w:rsidR="00242AD7" w:rsidRDefault="00242AD7">
      <w:pPr>
        <w:widowControl/>
        <w:spacing w:line="360" w:lineRule="auto"/>
        <w:jc w:val="left"/>
      </w:pPr>
    </w:p>
    <w:p w14:paraId="291180E3" w14:textId="77777777" w:rsidR="00242AD7" w:rsidRDefault="00242AD7">
      <w:pPr>
        <w:widowControl/>
        <w:spacing w:line="360" w:lineRule="auto"/>
        <w:jc w:val="left"/>
      </w:pPr>
    </w:p>
    <w:p w14:paraId="1F8A589D" w14:textId="77777777" w:rsidR="00242AD7" w:rsidRDefault="00242AD7">
      <w:pPr>
        <w:widowControl/>
        <w:spacing w:line="360" w:lineRule="auto"/>
        <w:ind w:firstLineChars="200" w:firstLine="420"/>
        <w:jc w:val="left"/>
      </w:pPr>
    </w:p>
    <w:p w14:paraId="197631D7" w14:textId="77777777" w:rsidR="00242AD7" w:rsidRDefault="00242AD7"/>
    <w:sectPr w:rsidR="00242AD7">
      <w:pgSz w:w="11906" w:h="16838"/>
      <w:pgMar w:top="1003" w:right="720" w:bottom="720" w:left="720" w:header="851" w:footer="992" w:gutter="0"/>
      <w:cols w:space="425"/>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4B09D" w14:textId="77777777" w:rsidR="00D84094" w:rsidRDefault="00D84094" w:rsidP="008463FB">
      <w:r>
        <w:separator/>
      </w:r>
    </w:p>
  </w:endnote>
  <w:endnote w:type="continuationSeparator" w:id="0">
    <w:p w14:paraId="1BF5D077" w14:textId="77777777" w:rsidR="00D84094" w:rsidRDefault="00D84094" w:rsidP="00846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13720" w14:textId="77777777" w:rsidR="00D84094" w:rsidRDefault="00D84094" w:rsidP="008463FB">
      <w:r>
        <w:separator/>
      </w:r>
    </w:p>
  </w:footnote>
  <w:footnote w:type="continuationSeparator" w:id="0">
    <w:p w14:paraId="1D13DEB3" w14:textId="77777777" w:rsidR="00D84094" w:rsidRDefault="00D84094" w:rsidP="00846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3EAF4D"/>
    <w:multiLevelType w:val="multilevel"/>
    <w:tmpl w:val="D63EAF4D"/>
    <w:lvl w:ilvl="0">
      <w:start w:val="4"/>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182747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D666603"/>
    <w:rsid w:val="00005778"/>
    <w:rsid w:val="00034991"/>
    <w:rsid w:val="00037129"/>
    <w:rsid w:val="000A1DC8"/>
    <w:rsid w:val="000C1A37"/>
    <w:rsid w:val="00111D1E"/>
    <w:rsid w:val="00242AD7"/>
    <w:rsid w:val="002640C3"/>
    <w:rsid w:val="0028235B"/>
    <w:rsid w:val="002D569C"/>
    <w:rsid w:val="00365241"/>
    <w:rsid w:val="00400CDA"/>
    <w:rsid w:val="0041565C"/>
    <w:rsid w:val="004563EF"/>
    <w:rsid w:val="005608EB"/>
    <w:rsid w:val="005A5C1A"/>
    <w:rsid w:val="005D4D17"/>
    <w:rsid w:val="00643562"/>
    <w:rsid w:val="00694B40"/>
    <w:rsid w:val="00751288"/>
    <w:rsid w:val="007A4B38"/>
    <w:rsid w:val="007E4CD4"/>
    <w:rsid w:val="00803982"/>
    <w:rsid w:val="008463FB"/>
    <w:rsid w:val="00867ACC"/>
    <w:rsid w:val="0090294A"/>
    <w:rsid w:val="00922B73"/>
    <w:rsid w:val="009F6A02"/>
    <w:rsid w:val="00B21426"/>
    <w:rsid w:val="00B35400"/>
    <w:rsid w:val="00BC477C"/>
    <w:rsid w:val="00C378D4"/>
    <w:rsid w:val="00C61C44"/>
    <w:rsid w:val="00C653F1"/>
    <w:rsid w:val="00C8251D"/>
    <w:rsid w:val="00D84094"/>
    <w:rsid w:val="00DB029D"/>
    <w:rsid w:val="00F30E9A"/>
    <w:rsid w:val="00F42F09"/>
    <w:rsid w:val="3D6666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EEEFA"/>
  <w15:docId w15:val="{172E76A8-76FB-46B4-AB36-71AAD08C1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1"/>
    <w:qFormat/>
    <w:pPr>
      <w:keepNext/>
      <w:keepLines/>
      <w:spacing w:before="340" w:after="330" w:line="576" w:lineRule="auto"/>
      <w:outlineLvl w:val="0"/>
    </w:pPr>
    <w:rPr>
      <w:b/>
      <w:kern w:val="44"/>
      <w:sz w:val="44"/>
    </w:rPr>
  </w:style>
  <w:style w:type="paragraph" w:styleId="2">
    <w:name w:val="heading 2"/>
    <w:basedOn w:val="a"/>
    <w:next w:val="a"/>
    <w:link w:val="20"/>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semiHidden/>
    <w:unhideWhenUsed/>
    <w:qFormat/>
    <w:pPr>
      <w:keepNext/>
      <w:keepLines/>
      <w:spacing w:before="260" w:after="260" w:line="413" w:lineRule="auto"/>
      <w:outlineLvl w:val="2"/>
    </w:pPr>
    <w:rPr>
      <w:b/>
      <w:sz w:val="32"/>
    </w:rPr>
  </w:style>
  <w:style w:type="paragraph" w:styleId="4">
    <w:name w:val="heading 4"/>
    <w:basedOn w:val="a"/>
    <w:next w:val="a"/>
    <w:link w:val="41"/>
    <w:semiHidden/>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Body Text"/>
    <w:basedOn w:val="a"/>
    <w:next w:val="TOC2"/>
    <w:link w:val="a6"/>
    <w:qFormat/>
    <w:pPr>
      <w:widowControl/>
      <w:spacing w:line="360" w:lineRule="auto"/>
      <w:ind w:left="100" w:firstLineChars="200" w:firstLine="560"/>
      <w:jc w:val="left"/>
    </w:pPr>
    <w:rPr>
      <w:rFonts w:ascii="宋体" w:eastAsia="宋体" w:hAnsi="宋体" w:cs="Times New Roman" w:hint="eastAsia"/>
      <w:kern w:val="0"/>
      <w:sz w:val="28"/>
      <w:szCs w:val="21"/>
    </w:rPr>
  </w:style>
  <w:style w:type="paragraph" w:styleId="TOC2">
    <w:name w:val="toc 2"/>
    <w:basedOn w:val="a"/>
    <w:next w:val="a"/>
    <w:pPr>
      <w:ind w:leftChars="200" w:left="420"/>
    </w:pPr>
  </w:style>
  <w:style w:type="paragraph" w:styleId="a7">
    <w:name w:val="footer"/>
    <w:basedOn w:val="a"/>
    <w:link w:val="a8"/>
    <w:pPr>
      <w:tabs>
        <w:tab w:val="center" w:pos="4153"/>
        <w:tab w:val="right" w:pos="8306"/>
      </w:tabs>
      <w:snapToGrid w:val="0"/>
      <w:jc w:val="left"/>
    </w:pPr>
    <w:rPr>
      <w:sz w:val="18"/>
    </w:rPr>
  </w:style>
  <w:style w:type="paragraph" w:styleId="a9">
    <w:name w:val="header"/>
    <w:basedOn w:val="a"/>
    <w:link w:val="a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Normal (Web)"/>
    <w:basedOn w:val="a"/>
    <w:pPr>
      <w:widowControl/>
      <w:spacing w:line="360" w:lineRule="auto"/>
      <w:ind w:firstLineChars="200" w:firstLine="560"/>
      <w:jc w:val="left"/>
    </w:pPr>
    <w:rPr>
      <w:rFonts w:ascii="仿宋" w:eastAsia="仿宋" w:hAnsi="仿宋" w:cs="Times New Roman" w:hint="eastAsia"/>
      <w:kern w:val="0"/>
      <w:sz w:val="24"/>
      <w:szCs w:val="28"/>
    </w:rPr>
  </w:style>
  <w:style w:type="table" w:styleId="ac">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d">
    <w:name w:val="FollowedHyperlink"/>
    <w:basedOn w:val="a0"/>
    <w:rPr>
      <w:color w:val="800080"/>
      <w:u w:val="single"/>
    </w:rPr>
  </w:style>
  <w:style w:type="character" w:styleId="ae">
    <w:name w:val="Hyperlink"/>
    <w:basedOn w:val="a0"/>
    <w:qFormat/>
    <w:rPr>
      <w:color w:val="0000FF"/>
      <w:u w:val="single"/>
    </w:rPr>
  </w:style>
  <w:style w:type="character" w:customStyle="1" w:styleId="Char">
    <w:name w:val="页脚 Char"/>
    <w:basedOn w:val="a0"/>
    <w:rPr>
      <w:rFonts w:ascii="仿宋" w:eastAsia="仿宋" w:hAnsi="仿宋" w:cs="仿宋" w:hint="eastAsia"/>
      <w:sz w:val="18"/>
      <w:szCs w:val="18"/>
      <w:lang w:val="zh-CN"/>
    </w:rPr>
  </w:style>
  <w:style w:type="character" w:customStyle="1" w:styleId="Char1">
    <w:name w:val="页眉 Char1"/>
    <w:basedOn w:val="a0"/>
    <w:rPr>
      <w:rFonts w:ascii="仿宋" w:eastAsia="仿宋" w:hAnsi="仿宋" w:cs="仿宋" w:hint="eastAsia"/>
      <w:sz w:val="18"/>
      <w:szCs w:val="28"/>
      <w:lang w:val="zh-CN"/>
    </w:rPr>
  </w:style>
  <w:style w:type="character" w:customStyle="1" w:styleId="aa">
    <w:name w:val="页眉 字符"/>
    <w:basedOn w:val="a0"/>
    <w:link w:val="a9"/>
    <w:rPr>
      <w:rFonts w:ascii="仿宋" w:eastAsia="仿宋" w:hAnsi="仿宋" w:cs="仿宋" w:hint="eastAsia"/>
      <w:sz w:val="18"/>
      <w:szCs w:val="18"/>
      <w:lang w:val="zh-CN"/>
    </w:rPr>
  </w:style>
  <w:style w:type="character" w:customStyle="1" w:styleId="a6">
    <w:name w:val="正文文本 字符"/>
    <w:basedOn w:val="a0"/>
    <w:link w:val="a5"/>
    <w:qFormat/>
    <w:rPr>
      <w:rFonts w:ascii="宋体" w:eastAsia="宋体" w:hAnsi="宋体" w:cs="宋体" w:hint="eastAsia"/>
      <w:sz w:val="28"/>
      <w:szCs w:val="21"/>
      <w:lang w:val="zh-CN"/>
    </w:rPr>
  </w:style>
  <w:style w:type="paragraph" w:customStyle="1" w:styleId="Default">
    <w:name w:val="Default"/>
    <w:next w:val="a"/>
    <w:pPr>
      <w:widowControl w:val="0"/>
      <w:autoSpaceDE w:val="0"/>
      <w:autoSpaceDN w:val="0"/>
      <w:adjustRightInd w:val="0"/>
      <w:spacing w:line="360" w:lineRule="auto"/>
      <w:ind w:firstLineChars="200" w:firstLine="560"/>
      <w:jc w:val="center"/>
    </w:pPr>
    <w:rPr>
      <w:rFonts w:ascii="宋体" w:eastAsia="黑体" w:hAnsi="仿宋" w:hint="eastAsia"/>
      <w:color w:val="000000"/>
      <w:sz w:val="24"/>
      <w:szCs w:val="24"/>
    </w:rPr>
  </w:style>
  <w:style w:type="character" w:customStyle="1" w:styleId="41">
    <w:name w:val="标题 4 字符1"/>
    <w:basedOn w:val="a0"/>
    <w:link w:val="4"/>
    <w:rPr>
      <w:rFonts w:ascii="仿宋" w:eastAsia="仿宋" w:hAnsi="仿宋" w:cs="仿宋" w:hint="eastAsia"/>
      <w:b/>
      <w:sz w:val="28"/>
      <w:szCs w:val="28"/>
      <w:lang w:val="zh-CN"/>
    </w:rPr>
  </w:style>
  <w:style w:type="paragraph" w:customStyle="1" w:styleId="msolistparagraph0">
    <w:name w:val="msolistparagraph"/>
    <w:basedOn w:val="a"/>
    <w:pPr>
      <w:widowControl/>
      <w:spacing w:line="360" w:lineRule="auto"/>
      <w:ind w:firstLineChars="200" w:firstLine="420"/>
      <w:jc w:val="left"/>
    </w:pPr>
    <w:rPr>
      <w:rFonts w:ascii="仿宋" w:eastAsia="仿宋" w:hAnsi="仿宋" w:cs="Times New Roman" w:hint="eastAsia"/>
      <w:kern w:val="0"/>
      <w:sz w:val="28"/>
      <w:szCs w:val="28"/>
    </w:rPr>
  </w:style>
  <w:style w:type="character" w:customStyle="1" w:styleId="11">
    <w:name w:val="标题 1 字符1"/>
    <w:basedOn w:val="a0"/>
    <w:link w:val="1"/>
    <w:rPr>
      <w:b/>
      <w:kern w:val="44"/>
      <w:sz w:val="44"/>
      <w:szCs w:val="44"/>
      <w:lang w:val="zh-CN"/>
    </w:rPr>
  </w:style>
  <w:style w:type="character" w:customStyle="1" w:styleId="Char0">
    <w:name w:val="表格 宋体 Char"/>
    <w:basedOn w:val="a0"/>
    <w:rPr>
      <w:rFonts w:ascii="宋体" w:eastAsia="Times New Roman" w:hAnsi="宋体" w:cs="Verdana" w:hint="eastAsia"/>
      <w:snapToGrid/>
      <w:sz w:val="24"/>
      <w:szCs w:val="18"/>
      <w:lang w:eastAsia="en-US" w:bidi="ar"/>
    </w:rPr>
  </w:style>
  <w:style w:type="character" w:customStyle="1" w:styleId="20">
    <w:name w:val="标题 2 字符"/>
    <w:basedOn w:val="a0"/>
    <w:link w:val="2"/>
    <w:rPr>
      <w:rFonts w:ascii="Arial" w:eastAsia="黑体" w:hAnsi="Arial" w:cs="Arial"/>
      <w:b/>
      <w:sz w:val="32"/>
      <w:szCs w:val="28"/>
      <w:lang w:val="zh-CN"/>
    </w:rPr>
  </w:style>
  <w:style w:type="character" w:customStyle="1" w:styleId="30">
    <w:name w:val="标题 3 字符"/>
    <w:basedOn w:val="a0"/>
    <w:link w:val="3"/>
    <w:rPr>
      <w:rFonts w:ascii="仿宋" w:eastAsia="仿宋" w:hAnsi="仿宋" w:cs="仿宋" w:hint="eastAsia"/>
      <w:b/>
      <w:sz w:val="32"/>
      <w:szCs w:val="28"/>
      <w:lang w:val="zh-CN"/>
    </w:rPr>
  </w:style>
  <w:style w:type="character" w:customStyle="1" w:styleId="a4">
    <w:name w:val="批注文字 字符"/>
    <w:basedOn w:val="a0"/>
    <w:link w:val="a3"/>
    <w:rPr>
      <w:rFonts w:ascii="仿宋" w:eastAsia="仿宋" w:hAnsi="仿宋" w:cs="仿宋" w:hint="eastAsia"/>
      <w:sz w:val="28"/>
      <w:szCs w:val="28"/>
      <w:lang w:val="zh-CN"/>
    </w:rPr>
  </w:style>
  <w:style w:type="character" w:customStyle="1" w:styleId="a8">
    <w:name w:val="页脚 字符"/>
    <w:basedOn w:val="a0"/>
    <w:link w:val="a7"/>
    <w:rPr>
      <w:rFonts w:ascii="仿宋" w:eastAsia="仿宋" w:hAnsi="仿宋" w:cs="仿宋" w:hint="eastAsia"/>
      <w:sz w:val="18"/>
      <w:szCs w:val="28"/>
      <w:lang w:val="zh-CN"/>
    </w:rPr>
  </w:style>
  <w:style w:type="character" w:customStyle="1" w:styleId="10">
    <w:name w:val="标题 1 字符"/>
    <w:basedOn w:val="a0"/>
    <w:rPr>
      <w:b/>
      <w:kern w:val="44"/>
      <w:sz w:val="44"/>
      <w:szCs w:val="44"/>
      <w:lang w:val="zh-CN"/>
    </w:rPr>
  </w:style>
  <w:style w:type="character" w:customStyle="1" w:styleId="40">
    <w:name w:val="标题 4 字符"/>
    <w:basedOn w:val="a0"/>
    <w:rPr>
      <w:rFonts w:ascii="仿宋" w:eastAsia="仿宋" w:hAnsi="仿宋" w:cs="仿宋" w:hint="eastAsia"/>
      <w:b/>
      <w:sz w:val="28"/>
      <w:szCs w:val="28"/>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uijia@jiet.com.c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XXXX@jiet.com.cn&#12289;XXXX@jiet.com.cn&#1229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henwei71@jiet.com.c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uijia@jiet.com.cn" TargetMode="External"/><Relationship Id="rId5" Type="http://schemas.openxmlformats.org/officeDocument/2006/relationships/webSettings" Target="webSettings.xml"/><Relationship Id="rId15" Type="http://schemas.openxmlformats.org/officeDocument/2006/relationships/hyperlink" Target="mailto:cuijia@jiet.com.cn" TargetMode="External"/><Relationship Id="rId10" Type="http://schemas.openxmlformats.org/officeDocument/2006/relationships/hyperlink" Target="mailto:cuijia@jiet.com.c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uijia@jiet.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30</Pages>
  <Words>6012</Words>
  <Characters>6373</Characters>
  <Application>Microsoft Office Word</Application>
  <DocSecurity>0</DocSecurity>
  <Lines>708</Lines>
  <Paragraphs>495</Paragraphs>
  <ScaleCrop>false</ScaleCrop>
  <Company/>
  <LinksUpToDate>false</LinksUpToDate>
  <CharactersWithSpaces>11890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佳 崔</cp:lastModifiedBy>
  <cp:revision>17</cp:revision>
  <dcterms:created xsi:type="dcterms:W3CDTF">2026-02-12T07:07:00Z</dcterms:created>
  <dcterms:modified xsi:type="dcterms:W3CDTF">2026-09-15T13:27:00Z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